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https://www.velvetjobs.com/job-descriptions/ticket-sales</w:t>
        </w:r>
      </w:hyperlink>
    </w:p>
    <w:p>
      <w:pPr>
        <w:pStyle w:val="Heading1"/>
      </w:pPr>
      <w:bookmarkStart w:id="21" w:name="example-of-ticket-sales-job-description"/>
      <w:r>
        <w:t xml:space="preserve">Example of Ticket Sales Job Description</w:t>
      </w:r>
      <w:bookmarkEnd w:id="21"/>
    </w:p>
    <w:p>
      <w:pPr>
        <w:pStyle w:val="Compact"/>
      </w:pPr>
      <w:r>
        <w:t xml:space="preserve">Our innovative and growing company is searching for experienced candidates for the position of ticket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icket-sales"/>
      <w:r>
        <w:t xml:space="preserve">Responsibilities for ticket sales</w:t>
      </w:r>
      <w:bookmarkEnd w:id="22"/>
    </w:p>
    <w:p>
      <w:pPr>
        <w:pStyle w:val="Compact"/>
        <w:numPr>
          <w:numId w:val="1001"/>
          <w:ilvl w:val="0"/>
        </w:numPr>
      </w:pPr>
      <w:r>
        <w:t xml:space="preserve">Meet or exceed established sales goals</w:t>
      </w:r>
    </w:p>
    <w:p>
      <w:pPr>
        <w:pStyle w:val="Compact"/>
        <w:numPr>
          <w:numId w:val="1001"/>
          <w:ilvl w:val="0"/>
        </w:numPr>
      </w:pPr>
      <w:r>
        <w:t xml:space="preserve">Implement and demonstrate outbound sales efforts by using sales and service best practices, prospecting, networking, lead generation, referral gathering, data capture, and CRM database management</w:t>
      </w:r>
    </w:p>
    <w:p>
      <w:pPr>
        <w:pStyle w:val="Compact"/>
        <w:numPr>
          <w:numId w:val="1001"/>
          <w:ilvl w:val="0"/>
        </w:numPr>
      </w:pPr>
      <w:r>
        <w:t xml:space="preserve">Generate a minimum number of monthly out of office, in stadium face-to-face meetings to create new business opportunities</w:t>
      </w:r>
    </w:p>
    <w:p>
      <w:pPr>
        <w:pStyle w:val="Compact"/>
        <w:numPr>
          <w:numId w:val="1001"/>
          <w:ilvl w:val="0"/>
        </w:numPr>
      </w:pPr>
      <w:r>
        <w:t xml:space="preserve">Provide exceptional customer service to all Season Ticket Members, Single Game Buyers, Group Ticket Buyers, New Business Prospects, and all other fans</w:t>
      </w:r>
    </w:p>
    <w:p>
      <w:pPr>
        <w:pStyle w:val="Compact"/>
        <w:numPr>
          <w:numId w:val="1001"/>
          <w:ilvl w:val="0"/>
        </w:numPr>
      </w:pPr>
      <w:r>
        <w:t xml:space="preserve">Participate in outside networking and community promotional events to gather additional sales leads</w:t>
      </w:r>
    </w:p>
    <w:p>
      <w:pPr>
        <w:pStyle w:val="Compact"/>
        <w:numPr>
          <w:numId w:val="1001"/>
          <w:ilvl w:val="0"/>
        </w:numPr>
      </w:pPr>
      <w:r>
        <w:t xml:space="preserve">Follow the organization's established sales process, from lead generation to execution</w:t>
      </w:r>
    </w:p>
    <w:p>
      <w:pPr>
        <w:pStyle w:val="Compact"/>
        <w:numPr>
          <w:numId w:val="1001"/>
          <w:ilvl w:val="0"/>
        </w:numPr>
      </w:pPr>
      <w:r>
        <w:t xml:space="preserve">Maintain detailed touch point records in CRM</w:t>
      </w:r>
    </w:p>
    <w:p>
      <w:pPr>
        <w:pStyle w:val="Compact"/>
        <w:numPr>
          <w:numId w:val="1001"/>
          <w:ilvl w:val="0"/>
        </w:numPr>
      </w:pPr>
      <w:r>
        <w:t xml:space="preserve">Create and implement sales strategies, ideas, and programs in order to produce new sales opportunities</w:t>
      </w:r>
    </w:p>
    <w:p>
      <w:pPr>
        <w:pStyle w:val="Compact"/>
        <w:numPr>
          <w:numId w:val="1001"/>
          <w:ilvl w:val="0"/>
        </w:numPr>
      </w:pPr>
      <w:r>
        <w:t xml:space="preserve">Participate in and contribute to sales team meetings</w:t>
      </w:r>
    </w:p>
    <w:p>
      <w:pPr>
        <w:pStyle w:val="Compact"/>
        <w:numPr>
          <w:numId w:val="1001"/>
          <w:ilvl w:val="0"/>
        </w:numPr>
      </w:pPr>
      <w:r>
        <w:t xml:space="preserve">Collaborate with other members of the organization and develop mutually beneficial working relationships with all team members</w:t>
      </w:r>
    </w:p>
    <w:p>
      <w:pPr>
        <w:pStyle w:val="Heading2"/>
      </w:pPr>
      <w:bookmarkStart w:id="23" w:name="qualifications-for-ticket-sales"/>
      <w:r>
        <w:t xml:space="preserve">Qualifications for ticket sales</w:t>
      </w:r>
      <w:bookmarkEnd w:id="23"/>
    </w:p>
    <w:p>
      <w:pPr>
        <w:pStyle w:val="Compact"/>
        <w:numPr>
          <w:numId w:val="1002"/>
          <w:ilvl w:val="0"/>
        </w:numPr>
      </w:pPr>
      <w:r>
        <w:t xml:space="preserve">Timeliness and attention to detail</w:t>
      </w:r>
    </w:p>
    <w:p>
      <w:pPr>
        <w:pStyle w:val="Compact"/>
        <w:numPr>
          <w:numId w:val="1002"/>
          <w:ilvl w:val="0"/>
        </w:numPr>
      </w:pPr>
      <w:r>
        <w:t xml:space="preserve">Ability to multi-task quickly</w:t>
      </w:r>
    </w:p>
    <w:p>
      <w:pPr>
        <w:pStyle w:val="Compact"/>
        <w:numPr>
          <w:numId w:val="1002"/>
          <w:ilvl w:val="0"/>
        </w:numPr>
      </w:pPr>
      <w:r>
        <w:t xml:space="preserve">Ability to learn multiple products and RPOS programs</w:t>
      </w:r>
    </w:p>
    <w:p>
      <w:pPr>
        <w:pStyle w:val="Compact"/>
        <w:numPr>
          <w:numId w:val="1002"/>
          <w:ilvl w:val="0"/>
        </w:numPr>
      </w:pPr>
      <w:r>
        <w:t xml:space="preserve">Ability to perform many types of computer tasks</w:t>
      </w:r>
    </w:p>
    <w:p>
      <w:pPr>
        <w:pStyle w:val="Compact"/>
        <w:numPr>
          <w:numId w:val="1002"/>
          <w:ilvl w:val="0"/>
        </w:numPr>
      </w:pPr>
      <w:r>
        <w:t xml:space="preserve">Ability to handle cash and various products accurately</w:t>
      </w:r>
    </w:p>
    <w:p>
      <w:pPr>
        <w:pStyle w:val="Compact"/>
        <w:numPr>
          <w:numId w:val="1002"/>
          <w:ilvl w:val="0"/>
        </w:numPr>
      </w:pPr>
      <w:r>
        <w:t xml:space="preserve">Following and enforcing Company and Dept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ck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ck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2021-10-28T12:57:36Z</dcterms:created>
  <dcterms:modified xsi:type="dcterms:W3CDTF">2021-10-28T12:57:36Z</dcterms:modified>
</cp:coreProperties>
</file>