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https://www.velvetjobs.com/job-descriptions/tibco-developer</w:t>
        </w:r>
      </w:hyperlink>
    </w:p>
    <w:p>
      <w:pPr>
        <w:pStyle w:val="Heading1"/>
      </w:pPr>
      <w:bookmarkStart w:id="21" w:name="example-of-tibco-developer-job-description"/>
      <w:r>
        <w:t xml:space="preserve">Example of TIBCO Developer Job Description</w:t>
      </w:r>
      <w:bookmarkEnd w:id="21"/>
    </w:p>
    <w:p>
      <w:pPr>
        <w:pStyle w:val="Compact"/>
      </w:pPr>
      <w:r>
        <w:t xml:space="preserve">Our company is growing rapidly and is looking to fill the role of TIBCO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ibco-developer"/>
      <w:r>
        <w:t xml:space="preserve">Responsibilities for TIBCO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development team to develop and define application scope and objectives and prepare functional and/or technical specifications</w:t>
      </w:r>
    </w:p>
    <w:p>
      <w:pPr>
        <w:pStyle w:val="Compact"/>
        <w:numPr>
          <w:numId w:val="1001"/>
          <w:ilvl w:val="0"/>
        </w:numPr>
      </w:pPr>
      <w:r>
        <w:t xml:space="preserve">Analyze and evaluate detailed business and technical requirements</w:t>
      </w:r>
    </w:p>
    <w:p>
      <w:pPr>
        <w:pStyle w:val="Compact"/>
        <w:numPr>
          <w:numId w:val="1001"/>
          <w:ilvl w:val="0"/>
        </w:numPr>
      </w:pPr>
      <w:r>
        <w:t xml:space="preserve">Write clean, modular, robust code to implement the desired requirements</w:t>
      </w:r>
    </w:p>
    <w:p>
      <w:pPr>
        <w:pStyle w:val="Compact"/>
        <w:numPr>
          <w:numId w:val="1001"/>
          <w:ilvl w:val="0"/>
        </w:numPr>
      </w:pPr>
      <w:r>
        <w:t xml:space="preserve">Contribute ideas for making applications better and easier to use</w:t>
      </w:r>
    </w:p>
    <w:p>
      <w:pPr>
        <w:pStyle w:val="Compact"/>
        <w:numPr>
          <w:numId w:val="1001"/>
          <w:ilvl w:val="0"/>
        </w:numPr>
      </w:pPr>
      <w:r>
        <w:t xml:space="preserve">Develop and perform system testing and fix defects identified during testing and re-executes unit tests to validate results</w:t>
      </w:r>
    </w:p>
    <w:p>
      <w:pPr>
        <w:pStyle w:val="Compact"/>
        <w:numPr>
          <w:numId w:val="1001"/>
          <w:ilvl w:val="0"/>
        </w:numPr>
      </w:pPr>
      <w:r>
        <w:t xml:space="preserve">May mentor others on coding standards and performs code reviews</w:t>
      </w:r>
    </w:p>
    <w:p>
      <w:pPr>
        <w:pStyle w:val="Compact"/>
        <w:numPr>
          <w:numId w:val="1001"/>
          <w:ilvl w:val="0"/>
        </w:numPr>
      </w:pPr>
      <w:r>
        <w:t xml:space="preserve">May aid in integrating activities with other IT departments for successful implementation and support of project effort</w:t>
      </w:r>
    </w:p>
    <w:p>
      <w:pPr>
        <w:pStyle w:val="Compact"/>
        <w:numPr>
          <w:numId w:val="1001"/>
          <w:ilvl w:val="0"/>
        </w:numPr>
      </w:pPr>
      <w:r>
        <w:t xml:space="preserve">Ability to comprehend and implement detailed project specifications the ability to adapt to various technologies and simultaneously work on multiple projects</w:t>
      </w:r>
    </w:p>
    <w:p>
      <w:pPr>
        <w:pStyle w:val="Compact"/>
        <w:numPr>
          <w:numId w:val="1001"/>
          <w:ilvl w:val="0"/>
        </w:numPr>
      </w:pPr>
      <w:r>
        <w:t xml:space="preserve">Familiar with Version Management tool such as SVN, VSS, and TFS</w:t>
      </w:r>
    </w:p>
    <w:p>
      <w:pPr>
        <w:pStyle w:val="Compact"/>
        <w:numPr>
          <w:numId w:val="1001"/>
          <w:ilvl w:val="0"/>
        </w:numPr>
      </w:pPr>
      <w:r>
        <w:t xml:space="preserve">Collaborate with engineers analyze and classify complex change request and review and evaluate possible enhancements</w:t>
      </w:r>
    </w:p>
    <w:p>
      <w:pPr>
        <w:pStyle w:val="Heading2"/>
      </w:pPr>
      <w:bookmarkStart w:id="23" w:name="qualifications-for-tibco-developer"/>
      <w:r>
        <w:t xml:space="preserve">Qualifications for TIBCO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on compliance focused projects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in Tibco</w:t>
      </w:r>
    </w:p>
    <w:p>
      <w:pPr>
        <w:pStyle w:val="Compact"/>
        <w:numPr>
          <w:numId w:val="1002"/>
          <w:ilvl w:val="0"/>
        </w:numPr>
      </w:pPr>
      <w:r>
        <w:t xml:space="preserve">Experience in TIBCO Active Space �</w:t>
      </w:r>
    </w:p>
    <w:p>
      <w:pPr>
        <w:pStyle w:val="Compact"/>
        <w:numPr>
          <w:numId w:val="1002"/>
          <w:ilvl w:val="0"/>
        </w:numPr>
      </w:pPr>
      <w:r>
        <w:t xml:space="preserve">Experience in BW plugins (Rest-JSON, AS , MQ, Salesforce )</w:t>
      </w:r>
    </w:p>
    <w:p>
      <w:pPr>
        <w:pStyle w:val="Compact"/>
        <w:numPr>
          <w:numId w:val="1002"/>
          <w:ilvl w:val="0"/>
        </w:numPr>
      </w:pPr>
      <w:r>
        <w:t xml:space="preserve">Good concepts of Web Services/SOA �</w:t>
      </w:r>
    </w:p>
    <w:p>
      <w:pPr>
        <w:pStyle w:val="Compact"/>
        <w:numPr>
          <w:numId w:val="1002"/>
          <w:ilvl w:val="0"/>
        </w:numPr>
      </w:pPr>
      <w:r>
        <w:t xml:space="preserve">Good hands-on data base client (SQL developer ) �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ibco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ibco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2021-10-28T12:52:10Z</dcterms:created>
  <dcterms:modified xsi:type="dcterms:W3CDTF">2021-10-28T12:52:10Z</dcterms:modified>
</cp:coreProperties>
</file>