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https://www.velvetjobs.com/job-descriptions/test-software-engineer</w:t>
        </w:r>
      </w:hyperlink>
    </w:p>
    <w:p>
      <w:pPr>
        <w:pStyle w:val="Heading1"/>
      </w:pPr>
      <w:bookmarkStart w:id="21" w:name="example-of-test-software-engineer-job-description"/>
      <w:r>
        <w:t xml:space="preserve">Example of Test Software Engineer Job Description</w:t>
      </w:r>
      <w:bookmarkEnd w:id="21"/>
    </w:p>
    <w:p>
      <w:pPr>
        <w:pStyle w:val="Compact"/>
      </w:pPr>
      <w:r>
        <w:t xml:space="preserve">Our innovative and growing company is hiring for a test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st-software-engineer"/>
      <w:r>
        <w:t xml:space="preserve">Responsibilities for test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Systems, integration and regression testing, prior to release and on a continuous basis</w:t>
      </w:r>
    </w:p>
    <w:p>
      <w:pPr>
        <w:pStyle w:val="Compact"/>
        <w:numPr>
          <w:numId w:val="1001"/>
          <w:ilvl w:val="0"/>
        </w:numPr>
      </w:pPr>
      <w:r>
        <w:t xml:space="preserve">Definition and implementation/adaptation of a test framework for automated regression testing</w:t>
      </w:r>
    </w:p>
    <w:p>
      <w:pPr>
        <w:pStyle w:val="Compact"/>
        <w:numPr>
          <w:numId w:val="1001"/>
          <w:ilvl w:val="0"/>
        </w:numPr>
      </w:pPr>
      <w:r>
        <w:t xml:space="preserve">Review and document test specifications and results</w:t>
      </w:r>
    </w:p>
    <w:p>
      <w:pPr>
        <w:pStyle w:val="Compact"/>
        <w:numPr>
          <w:numId w:val="1001"/>
          <w:ilvl w:val="0"/>
        </w:numPr>
      </w:pPr>
      <w:r>
        <w:t xml:space="preserve">Support submission of written reports, test protocols, and engineering documentation for testing of products</w:t>
      </w:r>
    </w:p>
    <w:p>
      <w:pPr>
        <w:pStyle w:val="Compact"/>
        <w:numPr>
          <w:numId w:val="1001"/>
          <w:ilvl w:val="0"/>
        </w:numPr>
      </w:pPr>
      <w:r>
        <w:t xml:space="preserve">Concept, develop, maintain frameworks and tools for automation</w:t>
      </w:r>
    </w:p>
    <w:p>
      <w:pPr>
        <w:pStyle w:val="Compact"/>
        <w:numPr>
          <w:numId w:val="1001"/>
          <w:ilvl w:val="0"/>
        </w:numPr>
      </w:pPr>
      <w:r>
        <w:t xml:space="preserve">Propose software solutions for optimizing testing procedures</w:t>
      </w:r>
    </w:p>
    <w:p>
      <w:pPr>
        <w:pStyle w:val="Compact"/>
        <w:numPr>
          <w:numId w:val="1001"/>
          <w:ilvl w:val="0"/>
        </w:numPr>
      </w:pPr>
      <w:r>
        <w:t xml:space="preserve">Optimize usage of continuous integration infrastructure developing and maintaining automated scripts</w:t>
      </w:r>
    </w:p>
    <w:p>
      <w:pPr>
        <w:pStyle w:val="Compact"/>
        <w:numPr>
          <w:numId w:val="1001"/>
          <w:ilvl w:val="0"/>
        </w:numPr>
      </w:pPr>
      <w:r>
        <w:t xml:space="preserve">Research and assess of new technologies and related tools</w:t>
      </w:r>
    </w:p>
    <w:p>
      <w:pPr>
        <w:pStyle w:val="Compact"/>
        <w:numPr>
          <w:numId w:val="1001"/>
          <w:ilvl w:val="0"/>
        </w:numPr>
      </w:pPr>
      <w:r>
        <w:t xml:space="preserve">Assure support to stakeholders</w:t>
      </w:r>
    </w:p>
    <w:p>
      <w:pPr>
        <w:pStyle w:val="Compact"/>
        <w:numPr>
          <w:numId w:val="1001"/>
          <w:ilvl w:val="0"/>
        </w:numPr>
      </w:pPr>
      <w:r>
        <w:t xml:space="preserve">Developing a strategy for testing for the whole software team with an emphasis on automated testing</w:t>
      </w:r>
    </w:p>
    <w:p>
      <w:pPr>
        <w:pStyle w:val="Heading2"/>
      </w:pPr>
      <w:bookmarkStart w:id="23" w:name="qualifications-for-test-software-engineer"/>
      <w:r>
        <w:t xml:space="preserve">Qualifications for test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with continuous development tools and build tools (Jenkins, Bamboo)</w:t>
      </w:r>
    </w:p>
    <w:p>
      <w:pPr>
        <w:pStyle w:val="Compact"/>
        <w:numPr>
          <w:numId w:val="1002"/>
          <w:ilvl w:val="0"/>
        </w:numPr>
      </w:pPr>
      <w:r>
        <w:t xml:space="preserve">Experience with performance testing tools (jMeter, LoadRunner)</w:t>
      </w:r>
    </w:p>
    <w:p>
      <w:pPr>
        <w:pStyle w:val="Compact"/>
        <w:numPr>
          <w:numId w:val="1002"/>
          <w:ilvl w:val="0"/>
        </w:numPr>
      </w:pPr>
      <w:r>
        <w:t xml:space="preserve">Must demonstrate effective problem solving and critical thinking skills</w:t>
      </w:r>
    </w:p>
    <w:p>
      <w:pPr>
        <w:pStyle w:val="Compact"/>
        <w:numPr>
          <w:numId w:val="1002"/>
          <w:ilvl w:val="0"/>
        </w:numPr>
      </w:pPr>
      <w:r>
        <w:t xml:space="preserve">In-depth knowledge of algorithms, core software technologies, including server-side Java, and large-scale distributed systems</w:t>
      </w:r>
    </w:p>
    <w:p>
      <w:pPr>
        <w:pStyle w:val="Compact"/>
        <w:numPr>
          <w:numId w:val="1002"/>
          <w:ilvl w:val="0"/>
        </w:numPr>
      </w:pPr>
      <w:r>
        <w:t xml:space="preserve">Experience with large-scale data stores, including SQL and NoSQL databases, is a plus</w:t>
      </w:r>
    </w:p>
    <w:p>
      <w:pPr>
        <w:pStyle w:val="Compact"/>
        <w:numPr>
          <w:numId w:val="1002"/>
          <w:ilvl w:val="0"/>
        </w:numPr>
      </w:pPr>
      <w:r>
        <w:t xml:space="preserve">Knowledge of a high-traffic online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2021-10-28T13:01:40Z</dcterms:created>
  <dcterms:modified xsi:type="dcterms:W3CDTF">2021-10-28T13:01:40Z</dcterms:modified>
</cp:coreProperties>
</file>