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</w:t>
        </w:r>
      </w:hyperlink>
    </w:p>
    <w:p>
      <w:pPr>
        <w:pStyle w:val="Heading1"/>
      </w:pPr>
      <w:bookmarkStart w:id="21" w:name="example-of-test-engineer-job-description"/>
      <w:r>
        <w:t xml:space="preserve">Example of Test Engineer Job Description</w:t>
      </w:r>
      <w:bookmarkEnd w:id="21"/>
    </w:p>
    <w:p>
      <w:pPr>
        <w:pStyle w:val="Compact"/>
      </w:pPr>
      <w:r>
        <w:t xml:space="preserve">Our company is growing rapidly and is hiring for a test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"/>
      <w:r>
        <w:t xml:space="preserve">Responsibilities for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hardware including HW / SW integration, HW debug, HW performance, statistical analysis</w:t>
      </w:r>
    </w:p>
    <w:p>
      <w:pPr>
        <w:pStyle w:val="Compact"/>
        <w:numPr>
          <w:numId w:val="1001"/>
          <w:ilvl w:val="0"/>
        </w:numPr>
      </w:pPr>
      <w:r>
        <w:t xml:space="preserve">Debug software online and offline</w:t>
      </w:r>
    </w:p>
    <w:p>
      <w:pPr>
        <w:pStyle w:val="Compact"/>
        <w:numPr>
          <w:numId w:val="1001"/>
          <w:ilvl w:val="0"/>
        </w:numPr>
      </w:pPr>
      <w:r>
        <w:t xml:space="preserve">Develop Theory of Test and Training Documentation</w:t>
      </w:r>
    </w:p>
    <w:p>
      <w:pPr>
        <w:pStyle w:val="Compact"/>
        <w:numPr>
          <w:numId w:val="1001"/>
          <w:ilvl w:val="0"/>
        </w:numPr>
      </w:pPr>
      <w:r>
        <w:t xml:space="preserve">Perform software qualification for production use</w:t>
      </w:r>
    </w:p>
    <w:p>
      <w:pPr>
        <w:pStyle w:val="Compact"/>
        <w:numPr>
          <w:numId w:val="1001"/>
          <w:ilvl w:val="0"/>
        </w:numPr>
      </w:pPr>
      <w:r>
        <w:t xml:space="preserve">Support production and final system integration test to meet shipment schedule</w:t>
      </w:r>
    </w:p>
    <w:p>
      <w:pPr>
        <w:pStyle w:val="Compact"/>
        <w:numPr>
          <w:numId w:val="1001"/>
          <w:ilvl w:val="0"/>
        </w:numPr>
      </w:pPr>
      <w:r>
        <w:t xml:space="preserve">Write production test procedures and train production personnel on test processes</w:t>
      </w:r>
    </w:p>
    <w:p>
      <w:pPr>
        <w:pStyle w:val="Compact"/>
        <w:numPr>
          <w:numId w:val="1001"/>
          <w:ilvl w:val="0"/>
        </w:numPr>
      </w:pPr>
      <w:r>
        <w:t xml:space="preserve">Drive improvement efforts to achieve quality goals</w:t>
      </w:r>
    </w:p>
    <w:p>
      <w:pPr>
        <w:pStyle w:val="Compact"/>
        <w:numPr>
          <w:numId w:val="1001"/>
          <w:ilvl w:val="0"/>
        </w:numPr>
      </w:pPr>
      <w:r>
        <w:t xml:space="preserve">Ability to travel occasionally to US</w:t>
      </w:r>
    </w:p>
    <w:p>
      <w:pPr>
        <w:pStyle w:val="Compact"/>
        <w:numPr>
          <w:numId w:val="1001"/>
          <w:ilvl w:val="0"/>
        </w:numPr>
      </w:pPr>
      <w:r>
        <w:t xml:space="preserve">With shift partners, take ownership and responsibility for a head test area and a machine</w:t>
      </w:r>
    </w:p>
    <w:p>
      <w:pPr>
        <w:pStyle w:val="Compact"/>
        <w:numPr>
          <w:numId w:val="1001"/>
          <w:ilvl w:val="0"/>
        </w:numPr>
      </w:pPr>
      <w:r>
        <w:t xml:space="preserve">Conformation that the item under test meets the requirements of the Production Test Schedule, raise MCAF,s, Concessions, CRs</w:t>
      </w:r>
    </w:p>
    <w:p>
      <w:pPr>
        <w:pStyle w:val="Heading2"/>
      </w:pPr>
      <w:bookmarkStart w:id="23" w:name="qualifications-for-test-engineer"/>
      <w:r>
        <w:t xml:space="preserve">Qualifications for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ten (10) years experience in conducting both component and system integration level testing on complex software products</w:t>
      </w:r>
    </w:p>
    <w:p>
      <w:pPr>
        <w:pStyle w:val="Compact"/>
        <w:numPr>
          <w:numId w:val="1002"/>
          <w:ilvl w:val="0"/>
        </w:numPr>
      </w:pPr>
      <w:r>
        <w:t xml:space="preserve">Creates technical project plans and oversees the validation activities for new testing concepts</w:t>
      </w:r>
    </w:p>
    <w:p>
      <w:pPr>
        <w:pStyle w:val="Compact"/>
        <w:numPr>
          <w:numId w:val="1002"/>
          <w:ilvl w:val="0"/>
        </w:numPr>
      </w:pPr>
      <w:r>
        <w:t xml:space="preserve">Labview/ Teststand, R.F</w:t>
      </w:r>
    </w:p>
    <w:p>
      <w:pPr>
        <w:pStyle w:val="Compact"/>
        <w:numPr>
          <w:numId w:val="1002"/>
          <w:ilvl w:val="0"/>
        </w:numPr>
      </w:pPr>
      <w:r>
        <w:t xml:space="preserve">Experience with the validation (design and process</w:t>
      </w:r>
    </w:p>
    <w:p>
      <w:pPr>
        <w:pStyle w:val="Compact"/>
        <w:numPr>
          <w:numId w:val="1002"/>
          <w:ilvl w:val="0"/>
        </w:numPr>
      </w:pPr>
      <w:r>
        <w:t xml:space="preserve">Knowledge and previous experience in test automation (test automation tools, languages and environments)</w:t>
      </w:r>
    </w:p>
    <w:p>
      <w:pPr>
        <w:pStyle w:val="Compact"/>
        <w:numPr>
          <w:numId w:val="1002"/>
          <w:ilvl w:val="0"/>
        </w:numPr>
      </w:pPr>
      <w:r>
        <w:t xml:space="preserve">Experience with various data acquisitions systems and post processing software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2021-10-28T18:38:56Z</dcterms:created>
  <dcterms:modified xsi:type="dcterms:W3CDTF">2021-10-28T18:38:56Z</dcterms:modified>
</cp:coreProperties>
</file>