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https://www.velvetjobs.com/job-descriptions/territory-manager</w:t>
        </w:r>
      </w:hyperlink>
    </w:p>
    <w:p>
      <w:pPr>
        <w:pStyle w:val="Heading1"/>
      </w:pPr>
      <w:bookmarkStart w:id="21" w:name="example-of-territory-manager-job-description"/>
      <w:r>
        <w:t xml:space="preserve">Example of Territory Manager Job Description</w:t>
      </w:r>
      <w:bookmarkEnd w:id="21"/>
    </w:p>
    <w:p>
      <w:pPr>
        <w:pStyle w:val="Compact"/>
      </w:pPr>
      <w:r>
        <w:t xml:space="preserve">Our innovative and growing company is hiring for a territory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rritory-manager"/>
      <w:r>
        <w:t xml:space="preserve">Responsibilities for territory manager</w:t>
      </w:r>
      <w:bookmarkEnd w:id="22"/>
    </w:p>
    <w:p>
      <w:pPr>
        <w:pStyle w:val="Compact"/>
        <w:numPr>
          <w:numId w:val="1001"/>
          <w:ilvl w:val="0"/>
        </w:numPr>
      </w:pPr>
      <w:r>
        <w:t xml:space="preserve">Develops a Territory Plan addressing all key sales, marketing and partner activities</w:t>
      </w:r>
    </w:p>
    <w:p>
      <w:pPr>
        <w:pStyle w:val="Compact"/>
        <w:numPr>
          <w:numId w:val="1001"/>
          <w:ilvl w:val="0"/>
        </w:numPr>
      </w:pPr>
      <w:r>
        <w:t xml:space="preserve">Performs the role of Sales Director for their virtual partner selling teams, ensuring weekly review of the pipeline, deals, and accurate forecasting</w:t>
      </w:r>
    </w:p>
    <w:p>
      <w:pPr>
        <w:pStyle w:val="Compact"/>
        <w:numPr>
          <w:numId w:val="1001"/>
          <w:ilvl w:val="0"/>
        </w:numPr>
      </w:pPr>
      <w:r>
        <w:t xml:space="preserve">Operational tracking of the pipeline, bookings, to include a weekly forecast cadence as part of the weekly metrics inspection (forecast for next week/month and what closed via the commitment for the prior week/month)</w:t>
      </w:r>
    </w:p>
    <w:p>
      <w:pPr>
        <w:pStyle w:val="Compact"/>
        <w:numPr>
          <w:numId w:val="1001"/>
          <w:ilvl w:val="0"/>
        </w:numPr>
      </w:pPr>
      <w:r>
        <w:t xml:space="preserve">Develop assigned target accounts into long term customers</w:t>
      </w:r>
    </w:p>
    <w:p>
      <w:pPr>
        <w:pStyle w:val="Compact"/>
        <w:numPr>
          <w:numId w:val="1001"/>
          <w:ilvl w:val="0"/>
        </w:numPr>
      </w:pPr>
      <w:r>
        <w:t xml:space="preserve">Analyze workflow and deploy resources appropriately, , people and supplies</w:t>
      </w:r>
    </w:p>
    <w:p>
      <w:pPr>
        <w:pStyle w:val="Compact"/>
        <w:numPr>
          <w:numId w:val="1001"/>
          <w:ilvl w:val="0"/>
        </w:numPr>
      </w:pPr>
      <w:r>
        <w:t xml:space="preserve">Ensure effective communication from the market to the area and to their manager</w:t>
      </w:r>
    </w:p>
    <w:p>
      <w:pPr>
        <w:pStyle w:val="Compact"/>
        <w:numPr>
          <w:numId w:val="1001"/>
          <w:ilvl w:val="0"/>
        </w:numPr>
      </w:pPr>
      <w:r>
        <w:t xml:space="preserve">Ensure data and reporting integrity</w:t>
      </w:r>
    </w:p>
    <w:p>
      <w:pPr>
        <w:pStyle w:val="Compact"/>
        <w:numPr>
          <w:numId w:val="1001"/>
          <w:ilvl w:val="0"/>
        </w:numPr>
      </w:pPr>
      <w:r>
        <w:t xml:space="preserve">Manage flawless execution of all aspects of the program</w:t>
      </w:r>
    </w:p>
    <w:p>
      <w:pPr>
        <w:pStyle w:val="Compact"/>
        <w:numPr>
          <w:numId w:val="1001"/>
          <w:ilvl w:val="0"/>
        </w:numPr>
      </w:pPr>
      <w:r>
        <w:t xml:space="preserve">Identifies customer’s basic needs through the use of effective selling practices</w:t>
      </w:r>
    </w:p>
    <w:p>
      <w:pPr>
        <w:pStyle w:val="Compact"/>
        <w:numPr>
          <w:numId w:val="1001"/>
          <w:ilvl w:val="0"/>
        </w:numPr>
      </w:pPr>
      <w:r>
        <w:t xml:space="preserve">Identifies objections and removes barriers for customers</w:t>
      </w:r>
    </w:p>
    <w:p>
      <w:pPr>
        <w:pStyle w:val="Heading2"/>
      </w:pPr>
      <w:bookmarkStart w:id="23" w:name="qualifications-for-territory-manager"/>
      <w:r>
        <w:t xml:space="preserve">Qualifications for territory manager</w:t>
      </w:r>
      <w:bookmarkEnd w:id="23"/>
    </w:p>
    <w:p>
      <w:pPr>
        <w:pStyle w:val="Compact"/>
        <w:numPr>
          <w:numId w:val="1002"/>
          <w:ilvl w:val="0"/>
        </w:numPr>
      </w:pPr>
      <w:r>
        <w:t xml:space="preserve">Proven track record of accomplished selling in the mid-market and enterprise accounts to IT infrastructure specialists</w:t>
      </w:r>
    </w:p>
    <w:p>
      <w:pPr>
        <w:pStyle w:val="Compact"/>
        <w:numPr>
          <w:numId w:val="1002"/>
          <w:ilvl w:val="0"/>
        </w:numPr>
      </w:pPr>
      <w:r>
        <w:t xml:space="preserve">Advanced selling skills, , qualify prospects, lead generation, new business development, account penetration, strategic selling, conceptual selling, issues-based selling, consultative selling, negotiation and contracts (closing)</w:t>
      </w:r>
    </w:p>
    <w:p>
      <w:pPr>
        <w:pStyle w:val="Compact"/>
        <w:numPr>
          <w:numId w:val="1002"/>
          <w:ilvl w:val="0"/>
        </w:numPr>
      </w:pPr>
      <w:r>
        <w:t xml:space="preserve">Must have strong organizational and problem-solving skills, the ability to collaborate and negotiate</w:t>
      </w:r>
    </w:p>
    <w:p>
      <w:pPr>
        <w:pStyle w:val="Compact"/>
        <w:numPr>
          <w:numId w:val="1002"/>
          <w:ilvl w:val="0"/>
        </w:numPr>
      </w:pPr>
      <w:r>
        <w:t xml:space="preserve">Must be an assertive, self-starter with the self-confidence and ability to represent Herman Miller in a professional manner</w:t>
      </w:r>
    </w:p>
    <w:p>
      <w:pPr>
        <w:pStyle w:val="Compact"/>
        <w:numPr>
          <w:numId w:val="1002"/>
          <w:ilvl w:val="0"/>
        </w:numPr>
      </w:pPr>
      <w:r>
        <w:t xml:space="preserve">Must be able to work in a fast-paced, changing environment, at all levels of the organization and able to build long-term relationships with customers/partners</w:t>
      </w:r>
    </w:p>
    <w:p>
      <w:pPr>
        <w:pStyle w:val="Compact"/>
        <w:numPr>
          <w:numId w:val="1002"/>
          <w:ilvl w:val="0"/>
        </w:numPr>
      </w:pPr>
      <w:r>
        <w:t xml:space="preserve">Expertise within a Dealer environment with sales planning capabilities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rrito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rrito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2021-10-28T13:12:23Z</dcterms:created>
  <dcterms:modified xsi:type="dcterms:W3CDTF">2021-10-28T13:12:23Z</dcterms:modified>
</cp:coreProperties>
</file>