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https://www.velvetjobs.com/job-descriptions/territory-account-manager</w:t>
        </w:r>
      </w:hyperlink>
    </w:p>
    <w:p>
      <w:pPr>
        <w:pStyle w:val="Heading1"/>
      </w:pPr>
      <w:bookmarkStart w:id="21" w:name="example-of-territory-account-manager-job-description"/>
      <w:r>
        <w:t xml:space="preserve">Example of Territory Account Manager Job Description</w:t>
      </w:r>
      <w:bookmarkEnd w:id="21"/>
    </w:p>
    <w:p>
      <w:pPr>
        <w:pStyle w:val="Compact"/>
      </w:pPr>
      <w:r>
        <w:t xml:space="preserve">Our company is looking for a territory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rritory-account-manager"/>
      <w:r>
        <w:t xml:space="preserve">Responsibilities for territory account manager</w:t>
      </w:r>
      <w:bookmarkEnd w:id="22"/>
    </w:p>
    <w:p>
      <w:pPr>
        <w:pStyle w:val="Compact"/>
        <w:numPr>
          <w:numId w:val="1001"/>
          <w:ilvl w:val="0"/>
        </w:numPr>
      </w:pPr>
      <w:r>
        <w:t xml:space="preserve">To drive and execute F&amp;R revenue by working closely with sales specialists to execute Go-To-Market strategies for</w:t>
      </w:r>
    </w:p>
    <w:p>
      <w:pPr>
        <w:pStyle w:val="Compact"/>
        <w:numPr>
          <w:numId w:val="1001"/>
          <w:ilvl w:val="0"/>
        </w:numPr>
      </w:pPr>
      <w:r>
        <w:t xml:space="preserve">Building relationships within all layers of named accounts in MNC accounts</w:t>
      </w:r>
    </w:p>
    <w:p>
      <w:pPr>
        <w:pStyle w:val="Compact"/>
        <w:numPr>
          <w:numId w:val="1001"/>
          <w:ilvl w:val="0"/>
        </w:numPr>
      </w:pPr>
      <w:r>
        <w:t xml:space="preserve">The creation of and achieving sales and expense budgets pertaining to designated territories</w:t>
      </w:r>
    </w:p>
    <w:p>
      <w:pPr>
        <w:pStyle w:val="Compact"/>
        <w:numPr>
          <w:numId w:val="1001"/>
          <w:ilvl w:val="0"/>
        </w:numPr>
      </w:pPr>
      <w:r>
        <w:t xml:space="preserve">Managing a group of agentsepresentatives in the south western US including Arizona, Nevada, California, Montana, Wyoming, Colorado</w:t>
      </w:r>
    </w:p>
    <w:p>
      <w:pPr>
        <w:pStyle w:val="Compact"/>
        <w:numPr>
          <w:numId w:val="1001"/>
          <w:ilvl w:val="0"/>
        </w:numPr>
      </w:pPr>
      <w:r>
        <w:t xml:space="preserve">Lending support in these markets and participates in sales/technical calls to key end users, engineers and waterworks distributors</w:t>
      </w:r>
    </w:p>
    <w:p>
      <w:pPr>
        <w:pStyle w:val="Compact"/>
        <w:numPr>
          <w:numId w:val="1001"/>
          <w:ilvl w:val="0"/>
        </w:numPr>
      </w:pPr>
      <w:r>
        <w:t xml:space="preserve">Training agentsepresentatives staff how to market and sell Singer products successfully promotion of key selling strategies</w:t>
      </w:r>
    </w:p>
    <w:p>
      <w:pPr>
        <w:pStyle w:val="Compact"/>
        <w:numPr>
          <w:numId w:val="1001"/>
          <w:ilvl w:val="0"/>
        </w:numPr>
      </w:pPr>
      <w:r>
        <w:t xml:space="preserve">Organize and conduct training programs in the field</w:t>
      </w:r>
    </w:p>
    <w:p>
      <w:pPr>
        <w:pStyle w:val="Compact"/>
        <w:numPr>
          <w:numId w:val="1001"/>
          <w:ilvl w:val="0"/>
        </w:numPr>
      </w:pPr>
      <w:r>
        <w:t xml:space="preserve">Compile, obtain accurate and share competitive intelligence that allows Singer to be aware of competitive list prices, contract prices, new products, benefits</w:t>
      </w:r>
    </w:p>
    <w:p>
      <w:pPr>
        <w:pStyle w:val="Compact"/>
        <w:numPr>
          <w:numId w:val="1001"/>
          <w:ilvl w:val="0"/>
        </w:numPr>
      </w:pPr>
      <w:r>
        <w:t xml:space="preserve">Assist marketing with required field information for new marketing initiatives and market intelligence</w:t>
      </w:r>
    </w:p>
    <w:p>
      <w:pPr>
        <w:pStyle w:val="Compact"/>
        <w:numPr>
          <w:numId w:val="1001"/>
          <w:ilvl w:val="0"/>
        </w:numPr>
      </w:pPr>
      <w:r>
        <w:t xml:space="preserve">Identify and lead programs to grow the Performance Tapes Business</w:t>
      </w:r>
    </w:p>
    <w:p>
      <w:pPr>
        <w:pStyle w:val="Heading2"/>
      </w:pPr>
      <w:bookmarkStart w:id="23" w:name="qualifications-for-territory-account-manager"/>
      <w:r>
        <w:t xml:space="preserve">Qualifications for territory account manager</w:t>
      </w:r>
      <w:bookmarkEnd w:id="23"/>
    </w:p>
    <w:p>
      <w:pPr>
        <w:pStyle w:val="Compact"/>
        <w:numPr>
          <w:numId w:val="1002"/>
          <w:ilvl w:val="0"/>
        </w:numPr>
      </w:pPr>
      <w:r>
        <w:t xml:space="preserve">5+ years of successful sales experience, Enterprise vertical</w:t>
      </w:r>
    </w:p>
    <w:p>
      <w:pPr>
        <w:pStyle w:val="Compact"/>
        <w:numPr>
          <w:numId w:val="1002"/>
          <w:ilvl w:val="0"/>
        </w:numPr>
      </w:pPr>
      <w:r>
        <w:t xml:space="preserve">Experience of effectively communicating at all levels within a client organisation their own</w:t>
      </w:r>
    </w:p>
    <w:p>
      <w:pPr>
        <w:pStyle w:val="Compact"/>
        <w:numPr>
          <w:numId w:val="1002"/>
          <w:ilvl w:val="0"/>
        </w:numPr>
      </w:pPr>
      <w:r>
        <w:t xml:space="preserve">Display demonstrated knowledge of working with a multichannel partner landscape</w:t>
      </w:r>
    </w:p>
    <w:p>
      <w:pPr>
        <w:pStyle w:val="Compact"/>
        <w:numPr>
          <w:numId w:val="1002"/>
          <w:ilvl w:val="0"/>
        </w:numPr>
      </w:pPr>
      <w:r>
        <w:t xml:space="preserve">Be able to plan and act upon short term, mid- term and long term opportunity management</w:t>
      </w:r>
    </w:p>
    <w:p>
      <w:pPr>
        <w:pStyle w:val="Compact"/>
        <w:numPr>
          <w:numId w:val="1002"/>
          <w:ilvl w:val="0"/>
        </w:numPr>
      </w:pPr>
      <w:r>
        <w:t xml:space="preserve">Innovative, enthusiastic and smart working salesperson, that enjoys working and succeeding as a central team player</w:t>
      </w:r>
    </w:p>
    <w:p>
      <w:pPr>
        <w:pStyle w:val="Compact"/>
        <w:numPr>
          <w:numId w:val="1002"/>
          <w:ilvl w:val="0"/>
        </w:numPr>
      </w:pPr>
      <w:r>
        <w:t xml:space="preserve">Familiar with IT techonology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rritory-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rritory-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2021-10-28T13:24:11Z</dcterms:created>
  <dcterms:modified xsi:type="dcterms:W3CDTF">2021-10-28T13:24:11Z</dcterms:modified>
</cp:coreProperties>
</file>