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https://www.velvetjobs.com/job-descriptions/tenant-services-coordinator</w:t>
        </w:r>
      </w:hyperlink>
    </w:p>
    <w:p>
      <w:pPr>
        <w:pStyle w:val="Heading1"/>
      </w:pPr>
      <w:bookmarkStart w:id="21" w:name="example-of-tenant-services-coordinator-job-description"/>
      <w:r>
        <w:t xml:space="preserve">Example of Tenant Services Coordinator Job Description</w:t>
      </w:r>
      <w:bookmarkEnd w:id="21"/>
    </w:p>
    <w:p>
      <w:pPr>
        <w:pStyle w:val="Compact"/>
      </w:pPr>
      <w:r>
        <w:t xml:space="preserve">Our growing company is looking for a tenant services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nant-services-coordinator"/>
      <w:r>
        <w:t xml:space="preserve">Responsibilities for tenant services coordinator</w:t>
      </w:r>
      <w:bookmarkEnd w:id="22"/>
    </w:p>
    <w:p>
      <w:pPr>
        <w:pStyle w:val="Compact"/>
        <w:numPr>
          <w:numId w:val="1001"/>
          <w:ilvl w:val="0"/>
        </w:numPr>
      </w:pPr>
      <w:r>
        <w:t xml:space="preserve">Provides detailed reporting of the calls, emails, and requests that have come in and the type of services that has been provided and coordinated to the client and tenants</w:t>
      </w:r>
    </w:p>
    <w:p>
      <w:pPr>
        <w:pStyle w:val="Compact"/>
        <w:numPr>
          <w:numId w:val="1001"/>
          <w:ilvl w:val="0"/>
        </w:numPr>
      </w:pPr>
      <w:r>
        <w:t xml:space="preserve">Track and maintain incoming service requests and verify that all inquiries are addressed in a timely manner</w:t>
      </w:r>
    </w:p>
    <w:p>
      <w:pPr>
        <w:pStyle w:val="Compact"/>
        <w:numPr>
          <w:numId w:val="1001"/>
          <w:ilvl w:val="0"/>
        </w:numPr>
      </w:pPr>
      <w:r>
        <w:t xml:space="preserve">Maintain an inventory of invoices, payroll records, and purchase orders</w:t>
      </w:r>
    </w:p>
    <w:p>
      <w:pPr>
        <w:pStyle w:val="Compact"/>
        <w:numPr>
          <w:numId w:val="1001"/>
          <w:ilvl w:val="0"/>
        </w:numPr>
      </w:pPr>
      <w:r>
        <w:t xml:space="preserve">Assists both the Assistant Property Manager and Property Manager in promoting, establishing and maintaining positive relations with the tenants and with the day-to</w:t>
      </w:r>
    </w:p>
    <w:p>
      <w:pPr>
        <w:pStyle w:val="Compact"/>
        <w:numPr>
          <w:numId w:val="1001"/>
          <w:ilvl w:val="0"/>
        </w:numPr>
      </w:pPr>
      <w:r>
        <w:t xml:space="preserve">Provide high level support to the property management team</w:t>
      </w:r>
    </w:p>
    <w:p>
      <w:pPr>
        <w:pStyle w:val="Compact"/>
        <w:numPr>
          <w:numId w:val="1001"/>
          <w:ilvl w:val="0"/>
        </w:numPr>
      </w:pPr>
      <w:r>
        <w:t xml:space="preserve">Performing administrative and office support activities</w:t>
      </w:r>
    </w:p>
    <w:p>
      <w:pPr>
        <w:pStyle w:val="Compact"/>
        <w:numPr>
          <w:numId w:val="1001"/>
          <w:ilvl w:val="0"/>
        </w:numPr>
      </w:pPr>
      <w:r>
        <w:t xml:space="preserve">Provide customer service to solve problems</w:t>
      </w:r>
    </w:p>
    <w:p>
      <w:pPr>
        <w:pStyle w:val="Compact"/>
        <w:numPr>
          <w:numId w:val="1001"/>
          <w:ilvl w:val="0"/>
        </w:numPr>
      </w:pPr>
      <w:r>
        <w:t xml:space="preserve">Maintain daily operation activities</w:t>
      </w:r>
    </w:p>
    <w:p>
      <w:pPr>
        <w:pStyle w:val="Compact"/>
        <w:numPr>
          <w:numId w:val="1001"/>
          <w:ilvl w:val="0"/>
        </w:numPr>
      </w:pPr>
      <w:r>
        <w:t xml:space="preserve">Coordinate administrative, operational, and executive activities</w:t>
      </w:r>
    </w:p>
    <w:p>
      <w:pPr>
        <w:pStyle w:val="Compact"/>
        <w:numPr>
          <w:numId w:val="1001"/>
          <w:ilvl w:val="0"/>
        </w:numPr>
      </w:pPr>
      <w:r>
        <w:t xml:space="preserve">Maintain files and logbooks</w:t>
      </w:r>
    </w:p>
    <w:p>
      <w:pPr>
        <w:pStyle w:val="Heading2"/>
      </w:pPr>
      <w:bookmarkStart w:id="23" w:name="qualifications-for-tenant-services-coordinator"/>
      <w:r>
        <w:t xml:space="preserve">Qualifications for tenant services coordinator</w:t>
      </w:r>
      <w:bookmarkEnd w:id="23"/>
    </w:p>
    <w:p>
      <w:pPr>
        <w:pStyle w:val="Compact"/>
        <w:numPr>
          <w:numId w:val="1002"/>
          <w:ilvl w:val="0"/>
        </w:numPr>
      </w:pPr>
      <w:r>
        <w:t xml:space="preserve">Associates or Bachelor degree preferred, or six months related experience and/or training</w:t>
      </w:r>
    </w:p>
    <w:p>
      <w:pPr>
        <w:pStyle w:val="Compact"/>
        <w:numPr>
          <w:numId w:val="1002"/>
          <w:ilvl w:val="0"/>
        </w:numPr>
      </w:pPr>
      <w:r>
        <w:t xml:space="preserve">A High School Diploma or General Equivalency Diploma (GED)</w:t>
      </w:r>
    </w:p>
    <w:p>
      <w:pPr>
        <w:pStyle w:val="Compact"/>
        <w:numPr>
          <w:numId w:val="1002"/>
          <w:ilvl w:val="0"/>
        </w:numPr>
      </w:pPr>
      <w:r>
        <w:t xml:space="preserve">Knowledge of Property Management software is preferred</w:t>
      </w:r>
    </w:p>
    <w:p>
      <w:pPr>
        <w:pStyle w:val="Compact"/>
        <w:numPr>
          <w:numId w:val="1002"/>
          <w:ilvl w:val="0"/>
        </w:numPr>
      </w:pPr>
      <w:r>
        <w:t xml:space="preserve">A minimum of 1 year of work experience in an administrative, accounting or tenant services capacity</w:t>
      </w:r>
    </w:p>
    <w:p>
      <w:pPr>
        <w:pStyle w:val="Compact"/>
        <w:numPr>
          <w:numId w:val="1002"/>
          <w:ilvl w:val="0"/>
        </w:numPr>
      </w:pPr>
      <w:r>
        <w:t xml:space="preserve">Prior experience working in the facilities/property management, commercial real estate or professional services industries preferred</w:t>
      </w:r>
    </w:p>
    <w:p>
      <w:pPr>
        <w:pStyle w:val="Compact"/>
        <w:numPr>
          <w:numId w:val="1002"/>
          <w:ilvl w:val="0"/>
        </w:numPr>
      </w:pPr>
      <w:r>
        <w:t xml:space="preserve">Receives and directs calls to management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nant-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nant-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2021-10-28T18:30:58Z</dcterms:created>
  <dcterms:modified xsi:type="dcterms:W3CDTF">2021-10-28T18:30:58Z</dcterms:modified>
</cp:coreProperties>
</file>