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https://www.velvetjobs.com/job-descriptions/temporary-clerk</w:t>
        </w:r>
      </w:hyperlink>
    </w:p>
    <w:p>
      <w:pPr>
        <w:pStyle w:val="Heading1"/>
      </w:pPr>
      <w:bookmarkStart w:id="21" w:name="example-of-temporary-clerk-job-description"/>
      <w:r>
        <w:t xml:space="preserve">Example of Temporary Clerk Job Description</w:t>
      </w:r>
      <w:bookmarkEnd w:id="21"/>
    </w:p>
    <w:p>
      <w:pPr>
        <w:pStyle w:val="Compact"/>
      </w:pPr>
      <w:r>
        <w:t xml:space="preserve">Our company is growing rapidly and is hiring for a temporary clerk.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emporary-clerk"/>
      <w:r>
        <w:t xml:space="preserve">Responsibilities for temporary clerk</w:t>
      </w:r>
      <w:bookmarkEnd w:id="22"/>
    </w:p>
    <w:p>
      <w:pPr>
        <w:pStyle w:val="Compact"/>
        <w:numPr>
          <w:numId w:val="1001"/>
          <w:ilvl w:val="0"/>
        </w:numPr>
      </w:pPr>
      <w:r>
        <w:t xml:space="preserve">Pull information from a computer program and give reports to the students</w:t>
      </w:r>
    </w:p>
    <w:p>
      <w:pPr>
        <w:pStyle w:val="Compact"/>
        <w:numPr>
          <w:numId w:val="1001"/>
          <w:ilvl w:val="0"/>
        </w:numPr>
      </w:pPr>
      <w:r>
        <w:t xml:space="preserve">Receives and processes vendor invoices as part of preparation for payments</w:t>
      </w:r>
    </w:p>
    <w:p>
      <w:pPr>
        <w:pStyle w:val="Compact"/>
        <w:numPr>
          <w:numId w:val="1001"/>
          <w:ilvl w:val="0"/>
        </w:numPr>
      </w:pPr>
      <w:r>
        <w:t xml:space="preserve">Vendor invoice initial processing (receiving, organizing, coding, scanning and filing)</w:t>
      </w:r>
    </w:p>
    <w:p>
      <w:pPr>
        <w:pStyle w:val="Compact"/>
        <w:numPr>
          <w:numId w:val="1001"/>
          <w:ilvl w:val="0"/>
        </w:numPr>
      </w:pPr>
      <w:r>
        <w:t xml:space="preserve">Will do data entry, research purchase orders and identify invoice discrepancies</w:t>
      </w:r>
    </w:p>
    <w:p>
      <w:pPr>
        <w:pStyle w:val="Compact"/>
        <w:numPr>
          <w:numId w:val="1001"/>
          <w:ilvl w:val="0"/>
        </w:numPr>
      </w:pPr>
      <w:r>
        <w:t xml:space="preserve">Verifies invoices for quantity, unit pricing and communicate with warehouse for discrepancy issues</w:t>
      </w:r>
    </w:p>
    <w:p>
      <w:pPr>
        <w:pStyle w:val="Compact"/>
        <w:numPr>
          <w:numId w:val="1001"/>
          <w:ilvl w:val="0"/>
        </w:numPr>
      </w:pPr>
      <w:r>
        <w:t xml:space="preserve">Assist in preparing credit memos</w:t>
      </w:r>
    </w:p>
    <w:p>
      <w:pPr>
        <w:pStyle w:val="Compact"/>
        <w:numPr>
          <w:numId w:val="1001"/>
          <w:ilvl w:val="0"/>
        </w:numPr>
      </w:pPr>
      <w:r>
        <w:t xml:space="preserve">Receive, review, pack, and process outbound orders as assigned from internal departments and implement information as necessary into the business unit's inventory tracking tool</w:t>
      </w:r>
    </w:p>
    <w:p>
      <w:pPr>
        <w:pStyle w:val="Compact"/>
        <w:numPr>
          <w:numId w:val="1001"/>
          <w:ilvl w:val="0"/>
        </w:numPr>
      </w:pPr>
      <w:r>
        <w:t xml:space="preserve">Ensure efficient use of warehouse space for all products, while keeping the assigned workplace clean, which may include emptying trash and sweeping floor</w:t>
      </w:r>
    </w:p>
    <w:p>
      <w:pPr>
        <w:pStyle w:val="Compact"/>
        <w:numPr>
          <w:numId w:val="1001"/>
          <w:ilvl w:val="0"/>
        </w:numPr>
      </w:pPr>
      <w:r>
        <w:t xml:space="preserve">Understand and support all departmental operating policies and procedures relating to receiving procedures</w:t>
      </w:r>
    </w:p>
    <w:p>
      <w:pPr>
        <w:pStyle w:val="Compact"/>
        <w:numPr>
          <w:numId w:val="1001"/>
          <w:ilvl w:val="0"/>
        </w:numPr>
      </w:pPr>
      <w:r>
        <w:t xml:space="preserve">Assist QA Manager with training</w:t>
      </w:r>
    </w:p>
    <w:p>
      <w:pPr>
        <w:pStyle w:val="Heading2"/>
      </w:pPr>
      <w:bookmarkStart w:id="23" w:name="qualifications-for-temporary-clerk"/>
      <w:r>
        <w:t xml:space="preserve">Qualifications for temporary clerk</w:t>
      </w:r>
      <w:bookmarkEnd w:id="23"/>
    </w:p>
    <w:p>
      <w:pPr>
        <w:pStyle w:val="Compact"/>
        <w:numPr>
          <w:numId w:val="1002"/>
          <w:ilvl w:val="0"/>
        </w:numPr>
      </w:pPr>
      <w:r>
        <w:t xml:space="preserve">We will not be able to sponsor a work permit, you should be a Citizen of the Philippines or with an eligible work permit to work in the Philippines</w:t>
      </w:r>
    </w:p>
    <w:p>
      <w:pPr>
        <w:pStyle w:val="Compact"/>
        <w:numPr>
          <w:numId w:val="1002"/>
          <w:ilvl w:val="0"/>
        </w:numPr>
      </w:pPr>
      <w:r>
        <w:t xml:space="preserve">1 to 3 yrs accounts payable and/or receivable experience</w:t>
      </w:r>
    </w:p>
    <w:p>
      <w:pPr>
        <w:pStyle w:val="Compact"/>
        <w:numPr>
          <w:numId w:val="1002"/>
          <w:ilvl w:val="0"/>
        </w:numPr>
      </w:pPr>
      <w:r>
        <w:t xml:space="preserve">Familiarity with Microsoft Office (Excel, Word and Outlook)</w:t>
      </w:r>
    </w:p>
    <w:p>
      <w:pPr>
        <w:pStyle w:val="Compact"/>
        <w:numPr>
          <w:numId w:val="1002"/>
          <w:ilvl w:val="0"/>
        </w:numPr>
      </w:pPr>
      <w:r>
        <w:t xml:space="preserve">Familiarity with accounting terms</w:t>
      </w:r>
    </w:p>
    <w:p>
      <w:pPr>
        <w:pStyle w:val="Compact"/>
        <w:numPr>
          <w:numId w:val="1002"/>
          <w:ilvl w:val="0"/>
        </w:numPr>
      </w:pPr>
      <w:r>
        <w:t xml:space="preserve">Knowledge of data entry into SAP is a plus</w:t>
      </w:r>
    </w:p>
    <w:p>
      <w:pPr>
        <w:pStyle w:val="Compact"/>
        <w:numPr>
          <w:numId w:val="1002"/>
          <w:ilvl w:val="0"/>
        </w:numPr>
      </w:pPr>
      <w:r>
        <w:t xml:space="preserve">Strong visual accuracy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mporary-cler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mporary-cler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2021-10-28T13:33:28Z</dcterms:created>
  <dcterms:modified xsi:type="dcterms:W3CDTF">2021-10-28T13:33:28Z</dcterms:modified>
</cp:coreProperties>
</file>