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https://www.velvetjobs.com/job-descriptions/telemetry-tech</w:t>
        </w:r>
      </w:hyperlink>
    </w:p>
    <w:p>
      <w:pPr>
        <w:pStyle w:val="Heading1"/>
      </w:pPr>
      <w:bookmarkStart w:id="21" w:name="example-of-telemetry-tech-job-description"/>
      <w:r>
        <w:t xml:space="preserve">Example of Telemetry Tech Job Description</w:t>
      </w:r>
      <w:bookmarkEnd w:id="21"/>
    </w:p>
    <w:p>
      <w:pPr>
        <w:pStyle w:val="Compact"/>
      </w:pPr>
      <w:r>
        <w:t xml:space="preserve">Our company is growing rapidly and is looking to fill the role of telemetry tech.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lemetry-tech"/>
      <w:r>
        <w:t xml:space="preserve">Responsibilities for telemetry tech</w:t>
      </w:r>
      <w:bookmarkEnd w:id="22"/>
    </w:p>
    <w:p>
      <w:pPr>
        <w:pStyle w:val="Compact"/>
        <w:numPr>
          <w:numId w:val="1001"/>
          <w:ilvl w:val="0"/>
        </w:numPr>
      </w:pPr>
      <w:r>
        <w:t xml:space="preserve">Posts, analyses, and documents strips every 8 hours and PRN</w:t>
      </w:r>
    </w:p>
    <w:p>
      <w:pPr>
        <w:pStyle w:val="Compact"/>
        <w:numPr>
          <w:numId w:val="1001"/>
          <w:ilvl w:val="0"/>
        </w:numPr>
      </w:pPr>
      <w:r>
        <w:t xml:space="preserve">Uses pager system and nurse call system competently</w:t>
      </w:r>
    </w:p>
    <w:p>
      <w:pPr>
        <w:pStyle w:val="Compact"/>
        <w:numPr>
          <w:numId w:val="1001"/>
          <w:ilvl w:val="0"/>
        </w:numPr>
      </w:pPr>
      <w:r>
        <w:t xml:space="preserve">Keeps patient log up to date including admissions, transfers, non-telemetry, discharge and vacant bed status</w:t>
      </w:r>
    </w:p>
    <w:p>
      <w:pPr>
        <w:pStyle w:val="Compact"/>
        <w:numPr>
          <w:numId w:val="1001"/>
          <w:ilvl w:val="0"/>
        </w:numPr>
      </w:pPr>
      <w:r>
        <w:t xml:space="preserve">5.Follows Hospital Policy on confidentiality concerning patients charts and information obtained</w:t>
      </w:r>
    </w:p>
    <w:p>
      <w:pPr>
        <w:pStyle w:val="Compact"/>
        <w:numPr>
          <w:numId w:val="1001"/>
          <w:ilvl w:val="0"/>
        </w:numPr>
      </w:pPr>
      <w:r>
        <w:t xml:space="preserve">Must pass hospital EKG proficiency exam</w:t>
      </w:r>
    </w:p>
    <w:p>
      <w:pPr>
        <w:pStyle w:val="Compact"/>
        <w:numPr>
          <w:numId w:val="1001"/>
          <w:ilvl w:val="0"/>
        </w:numPr>
      </w:pPr>
      <w:r>
        <w:t xml:space="preserve">Completion of EKG Course Preferred</w:t>
      </w:r>
    </w:p>
    <w:p>
      <w:pPr>
        <w:pStyle w:val="Compact"/>
        <w:numPr>
          <w:numId w:val="1001"/>
          <w:ilvl w:val="0"/>
        </w:numPr>
      </w:pPr>
      <w:r>
        <w:t xml:space="preserve">Good communication and interpersonal skills Preferred</w:t>
      </w:r>
    </w:p>
    <w:p>
      <w:pPr>
        <w:pStyle w:val="Compact"/>
        <w:numPr>
          <w:numId w:val="1001"/>
          <w:ilvl w:val="0"/>
        </w:numPr>
      </w:pPr>
      <w:r>
        <w:t xml:space="preserve">Word Processing Preferred</w:t>
      </w:r>
    </w:p>
    <w:p>
      <w:pPr>
        <w:pStyle w:val="Compact"/>
        <w:numPr>
          <w:numId w:val="1001"/>
          <w:ilvl w:val="0"/>
        </w:numPr>
      </w:pPr>
      <w:r>
        <w:t xml:space="preserve">Decides for transfer of patients</w:t>
      </w:r>
    </w:p>
    <w:p>
      <w:pPr>
        <w:pStyle w:val="Compact"/>
        <w:numPr>
          <w:numId w:val="1001"/>
          <w:ilvl w:val="0"/>
        </w:numPr>
      </w:pPr>
      <w:r>
        <w:t xml:space="preserve">Or may rotate assignments during their shift</w:t>
      </w:r>
    </w:p>
    <w:p>
      <w:pPr>
        <w:pStyle w:val="Heading2"/>
      </w:pPr>
      <w:bookmarkStart w:id="23" w:name="qualifications-for-telemetry-tech"/>
      <w:r>
        <w:t xml:space="preserve">Qualifications for telemetry tech</w:t>
      </w:r>
      <w:bookmarkEnd w:id="23"/>
    </w:p>
    <w:p>
      <w:pPr>
        <w:pStyle w:val="Compact"/>
        <w:numPr>
          <w:numId w:val="1002"/>
          <w:ilvl w:val="0"/>
        </w:numPr>
      </w:pPr>
      <w:r>
        <w:t xml:space="preserve">Certified as telemetry technician by recognized program or successfully completes the EKG Interpretation Course (6 sections) in HealthNet, completes the MCM Telemetry class passes the telemetry test by a score of 90% or higher without missing any lethal arrythmias</w:t>
      </w:r>
    </w:p>
    <w:p>
      <w:pPr>
        <w:pStyle w:val="Compact"/>
        <w:numPr>
          <w:numId w:val="1002"/>
          <w:ilvl w:val="0"/>
        </w:numPr>
      </w:pPr>
      <w:r>
        <w:t xml:space="preserve">Completion of basic arrhythmia recognition course</w:t>
      </w:r>
    </w:p>
    <w:p>
      <w:pPr>
        <w:pStyle w:val="Compact"/>
        <w:numPr>
          <w:numId w:val="1002"/>
          <w:ilvl w:val="0"/>
        </w:numPr>
      </w:pPr>
      <w:r>
        <w:t xml:space="preserve">Certified Telemetry Technician OR Certified EKG Technician required</w:t>
      </w:r>
    </w:p>
    <w:p>
      <w:pPr>
        <w:pStyle w:val="Compact"/>
        <w:numPr>
          <w:numId w:val="1002"/>
          <w:ilvl w:val="0"/>
        </w:numPr>
      </w:pPr>
      <w:r>
        <w:t xml:space="preserve">Completion of first semester clinical rotation in an accredited nursing degree program</w:t>
      </w:r>
    </w:p>
    <w:p>
      <w:pPr>
        <w:pStyle w:val="Compact"/>
        <w:numPr>
          <w:numId w:val="1002"/>
          <w:ilvl w:val="0"/>
        </w:numPr>
      </w:pPr>
      <w:r>
        <w:t xml:space="preserve">Kentucky certification as EMT, EMT-P</w:t>
      </w:r>
    </w:p>
    <w:p>
      <w:pPr>
        <w:pStyle w:val="Compact"/>
        <w:numPr>
          <w:numId w:val="1002"/>
          <w:ilvl w:val="0"/>
        </w:numPr>
      </w:pPr>
      <w:r>
        <w:t xml:space="preserve">SRNA certification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lemetry-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lemetry-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2021-10-28T12:51:27Z</dcterms:created>
  <dcterms:modified xsi:type="dcterms:W3CDTF">2021-10-28T12:51:27Z</dcterms:modified>
</cp:coreProperties>
</file>