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https://www.velvetjobs.com/job-descriptions/technology-recruiter</w:t>
        </w:r>
      </w:hyperlink>
    </w:p>
    <w:p>
      <w:pPr>
        <w:pStyle w:val="Heading1"/>
      </w:pPr>
      <w:bookmarkStart w:id="21" w:name="example-of-technology-recruiter-job-description"/>
      <w:r>
        <w:t xml:space="preserve">Example of Technology Recruiter Job Description</w:t>
      </w:r>
      <w:bookmarkEnd w:id="21"/>
    </w:p>
    <w:p>
      <w:pPr>
        <w:pStyle w:val="Compact"/>
      </w:pPr>
      <w:r>
        <w:t xml:space="preserve">Our innovative and growing company is hiring for a technology recruiter. To join our growing team, please review the list of responsibilities and qualifications.</w:t>
      </w:r>
    </w:p>
    <w:p>
      <w:pPr>
        <w:pStyle w:val="Heading2"/>
      </w:pPr>
      <w:bookmarkStart w:id="22" w:name="responsibilities-for-technology-recruiter"/>
      <w:r>
        <w:t xml:space="preserve">Responsibilities for technology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Partnering with hiring managers to understand hiring needs and goals</w:t>
      </w:r>
    </w:p>
    <w:p>
      <w:pPr>
        <w:pStyle w:val="Compact"/>
        <w:numPr>
          <w:numId w:val="1001"/>
          <w:ilvl w:val="0"/>
        </w:numPr>
      </w:pPr>
      <w:r>
        <w:t xml:space="preserve">Working with recruiting and HR team members to develop, implement, and execute hiring strategy for a broad range of open positions</w:t>
      </w:r>
    </w:p>
    <w:p>
      <w:pPr>
        <w:pStyle w:val="Compact"/>
        <w:numPr>
          <w:numId w:val="1001"/>
          <w:ilvl w:val="0"/>
        </w:numPr>
      </w:pPr>
      <w:r>
        <w:t xml:space="preserve">Representing the firm’s brand and recruiting team internally and externally</w:t>
      </w:r>
    </w:p>
    <w:p>
      <w:pPr>
        <w:pStyle w:val="Compact"/>
        <w:numPr>
          <w:numId w:val="1001"/>
          <w:ilvl w:val="0"/>
        </w:numPr>
      </w:pPr>
      <w:r>
        <w:t xml:space="preserve">Full life cycle recruitment efforts and client relationship management for Technology and Engineering teams</w:t>
      </w:r>
    </w:p>
    <w:p>
      <w:pPr>
        <w:pStyle w:val="Compact"/>
        <w:numPr>
          <w:numId w:val="1001"/>
          <w:ilvl w:val="0"/>
        </w:numPr>
      </w:pPr>
      <w:r>
        <w:t xml:space="preserve">Partner and consult effectively with our internal clients with strategic and creative staffing solutions</w:t>
      </w:r>
    </w:p>
    <w:p>
      <w:pPr>
        <w:pStyle w:val="Compact"/>
        <w:numPr>
          <w:numId w:val="1001"/>
          <w:ilvl w:val="0"/>
        </w:numPr>
      </w:pPr>
      <w:r>
        <w:t xml:space="preserve">Sharing the Turner story and position the company as an Employer of Choice</w:t>
      </w:r>
    </w:p>
    <w:p>
      <w:pPr>
        <w:pStyle w:val="Compact"/>
        <w:numPr>
          <w:numId w:val="1001"/>
          <w:ilvl w:val="0"/>
        </w:numPr>
      </w:pPr>
      <w:r>
        <w:t xml:space="preserve">Develop partnerships with other recruiting team members and HR generalists to provide unified counseling to hiring managers on hiring practices</w:t>
      </w:r>
    </w:p>
    <w:p>
      <w:pPr>
        <w:pStyle w:val="Compact"/>
        <w:numPr>
          <w:numId w:val="1001"/>
          <w:ilvl w:val="0"/>
        </w:numPr>
      </w:pPr>
      <w:r>
        <w:t xml:space="preserve">Report to the Director of Talent Acquisition</w:t>
      </w:r>
    </w:p>
    <w:p>
      <w:pPr>
        <w:pStyle w:val="Compact"/>
        <w:numPr>
          <w:numId w:val="1001"/>
          <w:ilvl w:val="0"/>
        </w:numPr>
      </w:pPr>
      <w:r>
        <w:t xml:space="preserve">Oversee the development of initial job requisition including outlining requirements for positions and ensuring the requisition is approved and posted to applicant tracking system</w:t>
      </w:r>
    </w:p>
    <w:p>
      <w:pPr>
        <w:pStyle w:val="Compact"/>
        <w:numPr>
          <w:numId w:val="1001"/>
          <w:ilvl w:val="0"/>
        </w:numPr>
      </w:pPr>
      <w:r>
        <w:t xml:space="preserve">Collaborate with hiring department to develop firm understanding of department culture and position requirements, including skills and background required for the position</w:t>
      </w:r>
    </w:p>
    <w:p>
      <w:pPr>
        <w:pStyle w:val="Heading2"/>
      </w:pPr>
      <w:bookmarkStart w:id="23" w:name="qualifications-for-technology-recruiter"/>
      <w:r>
        <w:t xml:space="preserve">Qualifications for technology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Direct sourcing tools and approaches such as social media, x-ray searches</w:t>
      </w:r>
    </w:p>
    <w:p>
      <w:pPr>
        <w:pStyle w:val="Compact"/>
        <w:numPr>
          <w:numId w:val="1002"/>
          <w:ilvl w:val="0"/>
        </w:numPr>
      </w:pPr>
      <w:r>
        <w:t xml:space="preserve">5-7 years of recruitment experience recruiting in technology</w:t>
      </w:r>
    </w:p>
    <w:p>
      <w:pPr>
        <w:pStyle w:val="Compact"/>
        <w:numPr>
          <w:numId w:val="1002"/>
          <w:ilvl w:val="0"/>
        </w:numPr>
      </w:pPr>
      <w:r>
        <w:t xml:space="preserve">You are well versed with using LinkedIn, social networking sites, and other day to day methods for sourcing</w:t>
      </w:r>
    </w:p>
    <w:p>
      <w:pPr>
        <w:pStyle w:val="Compact"/>
        <w:numPr>
          <w:numId w:val="1002"/>
          <w:ilvl w:val="0"/>
        </w:numPr>
      </w:pPr>
      <w:r>
        <w:t xml:space="preserve">5+ years of technical recruiting experience (mixture of agency/corporate is strongly preferred)</w:t>
      </w:r>
    </w:p>
    <w:p>
      <w:pPr>
        <w:pStyle w:val="Compact"/>
        <w:numPr>
          <w:numId w:val="1002"/>
          <w:ilvl w:val="0"/>
        </w:numPr>
      </w:pPr>
      <w:r>
        <w:t xml:space="preserve">3 + years of previous experience recruiting for technology positions or working in technology industry</w:t>
      </w:r>
    </w:p>
    <w:p>
      <w:pPr>
        <w:pStyle w:val="Compact"/>
        <w:numPr>
          <w:numId w:val="1002"/>
          <w:ilvl w:val="0"/>
        </w:numPr>
      </w:pPr>
      <w:r>
        <w:t xml:space="preserve">Media and/or television news experience in a large scale organization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2021-10-28T12:55:22Z</dcterms:created>
  <dcterms:modified xsi:type="dcterms:W3CDTF">2021-10-28T12:55:22Z</dcterms:modified>
</cp:coreProperties>
</file>