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https://www.velvetjobs.com/job-descriptions/technology-project</w:t>
        </w:r>
      </w:hyperlink>
    </w:p>
    <w:p>
      <w:pPr>
        <w:pStyle w:val="Heading1"/>
      </w:pPr>
      <w:bookmarkStart w:id="21" w:name="example-of-technology-project-job-description"/>
      <w:r>
        <w:t xml:space="preserve">Example of Technology Project Job Description</w:t>
      </w:r>
      <w:bookmarkEnd w:id="21"/>
    </w:p>
    <w:p>
      <w:pPr>
        <w:pStyle w:val="Compact"/>
      </w:pPr>
      <w:r>
        <w:t xml:space="preserve">Our company is searching for experienced candidates for the position of technology project. To join our growing team, please review the list of responsibilities and qualifications.</w:t>
      </w:r>
    </w:p>
    <w:p>
      <w:pPr>
        <w:pStyle w:val="Heading2"/>
      </w:pPr>
      <w:bookmarkStart w:id="22" w:name="responsibilities-for-technology-project"/>
      <w:r>
        <w:t xml:space="preserve">Responsibilities for technology project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policies, procedures, training and communication of the new policies and procedures to support these projects</w:t>
      </w:r>
    </w:p>
    <w:p>
      <w:pPr>
        <w:pStyle w:val="Compact"/>
        <w:numPr>
          <w:numId w:val="1001"/>
          <w:ilvl w:val="0"/>
        </w:numPr>
      </w:pPr>
      <w:r>
        <w:t xml:space="preserve">Detailed involvement of all parts of the project life cycle, to include planning, design and closeout</w:t>
      </w:r>
    </w:p>
    <w:p>
      <w:pPr>
        <w:pStyle w:val="Compact"/>
        <w:numPr>
          <w:numId w:val="1001"/>
          <w:ilvl w:val="0"/>
        </w:numPr>
      </w:pPr>
      <w:r>
        <w:t xml:space="preserve">Understanding and clear communication of major project Milestones</w:t>
      </w:r>
    </w:p>
    <w:p>
      <w:pPr>
        <w:pStyle w:val="Compact"/>
        <w:numPr>
          <w:numId w:val="1001"/>
          <w:ilvl w:val="0"/>
        </w:numPr>
      </w:pPr>
      <w:r>
        <w:t xml:space="preserve">Work with leadership and stakeholders to identify appropriate assignees to project tasks</w:t>
      </w:r>
    </w:p>
    <w:p>
      <w:pPr>
        <w:pStyle w:val="Compact"/>
        <w:numPr>
          <w:numId w:val="1001"/>
          <w:ilvl w:val="0"/>
        </w:numPr>
      </w:pPr>
      <w:r>
        <w:t xml:space="preserve">Encourage team members to provide task status updates and keep the project plan as up to date as possible</w:t>
      </w:r>
    </w:p>
    <w:p>
      <w:pPr>
        <w:pStyle w:val="Compact"/>
        <w:numPr>
          <w:numId w:val="1001"/>
          <w:ilvl w:val="0"/>
        </w:numPr>
      </w:pPr>
      <w:r>
        <w:t xml:space="preserve">Identify interdependent tasks and coordinate work efforts in appropriate sequence</w:t>
      </w:r>
    </w:p>
    <w:p>
      <w:pPr>
        <w:pStyle w:val="Compact"/>
        <w:numPr>
          <w:numId w:val="1001"/>
          <w:ilvl w:val="0"/>
        </w:numPr>
      </w:pPr>
      <w:r>
        <w:t xml:space="preserve">Assist in the education and implementation of the digital process</w:t>
      </w:r>
    </w:p>
    <w:p>
      <w:pPr>
        <w:pStyle w:val="Compact"/>
        <w:numPr>
          <w:numId w:val="1001"/>
          <w:ilvl w:val="0"/>
        </w:numPr>
      </w:pPr>
      <w:r>
        <w:t xml:space="preserve">Using Project Brief and Business Case, plus existing high level plans, work with internal, supplier and third party resousrces to produce detailed implementation plans</w:t>
      </w:r>
    </w:p>
    <w:p>
      <w:pPr>
        <w:pStyle w:val="Compact"/>
        <w:numPr>
          <w:numId w:val="1001"/>
          <w:ilvl w:val="0"/>
        </w:numPr>
      </w:pPr>
      <w:r>
        <w:t xml:space="preserve">Use standard methodology / lifecycle stages to estimate and plan activities</w:t>
      </w:r>
    </w:p>
    <w:p>
      <w:pPr>
        <w:pStyle w:val="Compact"/>
        <w:numPr>
          <w:numId w:val="1001"/>
          <w:ilvl w:val="0"/>
        </w:numPr>
      </w:pPr>
      <w:r>
        <w:t xml:space="preserve">Utilise good practice estimating and planning techniques</w:t>
      </w:r>
    </w:p>
    <w:p>
      <w:pPr>
        <w:pStyle w:val="Heading2"/>
      </w:pPr>
      <w:bookmarkStart w:id="23" w:name="qualifications-for-technology-project"/>
      <w:r>
        <w:t xml:space="preserve">Qualifications for technology project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or more years of experience in a Project Manager role directly involved with managing technology projects in an Agile environment as a Scrum Master</w:t>
      </w:r>
    </w:p>
    <w:p>
      <w:pPr>
        <w:pStyle w:val="Compact"/>
        <w:numPr>
          <w:numId w:val="1002"/>
          <w:ilvl w:val="0"/>
        </w:numPr>
      </w:pPr>
      <w:r>
        <w:t xml:space="preserve">Excellent facilitation, verbal and written communication skills and ability to communicate across a wide variety of audiences</w:t>
      </w:r>
    </w:p>
    <w:p>
      <w:pPr>
        <w:pStyle w:val="Compact"/>
        <w:numPr>
          <w:numId w:val="1002"/>
          <w:ilvl w:val="0"/>
        </w:numPr>
      </w:pPr>
      <w:r>
        <w:t xml:space="preserve">Minimum of 7+ years’ experience in I.T., Technology, Media or Broadcast project management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Working knowledge of various relational databases, including .NET, C#, ASP, SQL and Oracle</w:t>
      </w:r>
    </w:p>
    <w:p>
      <w:pPr>
        <w:pStyle w:val="Compact"/>
        <w:numPr>
          <w:numId w:val="1002"/>
          <w:ilvl w:val="0"/>
        </w:numPr>
      </w:pPr>
      <w:r>
        <w:t xml:space="preserve">Bachelor’s degree (or high school diploma/GED and 5 years relevant work experience)</w:t>
      </w:r>
    </w:p>
    <w:p>
      <w:pPr>
        <w:pStyle w:val="Compact"/>
        <w:numPr>
          <w:numId w:val="1002"/>
          <w:ilvl w:val="0"/>
        </w:numPr>
      </w:pPr>
      <w:r>
        <w:t xml:space="preserve">Minimum 5 years work experience in either a project management, business consulting, or technical support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2021-10-28T13:16:01Z</dcterms:created>
  <dcterms:modified xsi:type="dcterms:W3CDTF">2021-10-28T13:16:01Z</dcterms:modified>
</cp:coreProperties>
</file>