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https://www.velvetjobs.com/job-descriptions/technology-manager</w:t>
        </w:r>
      </w:hyperlink>
    </w:p>
    <w:p>
      <w:pPr>
        <w:pStyle w:val="Heading1"/>
      </w:pPr>
      <w:bookmarkStart w:id="21" w:name="example-of-technology-manager-job-description"/>
      <w:r>
        <w:t xml:space="preserve">Example of Technology Manager Job Description</w:t>
      </w:r>
      <w:bookmarkEnd w:id="21"/>
    </w:p>
    <w:p>
      <w:pPr>
        <w:pStyle w:val="Compact"/>
      </w:pPr>
      <w:r>
        <w:t xml:space="preserve">Our innovative and growing company is hiring for a technology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ology-manager"/>
      <w:r>
        <w:t xml:space="preserve">Responsibilities for technology manager</w:t>
      </w:r>
      <w:bookmarkEnd w:id="22"/>
    </w:p>
    <w:p>
      <w:pPr>
        <w:pStyle w:val="Compact"/>
        <w:numPr>
          <w:numId w:val="1001"/>
          <w:ilvl w:val="0"/>
        </w:numPr>
      </w:pPr>
      <w:r>
        <w:t xml:space="preserve">Work productively with limited supervision of senior management</w:t>
      </w:r>
    </w:p>
    <w:p>
      <w:pPr>
        <w:pStyle w:val="Compact"/>
        <w:numPr>
          <w:numId w:val="1001"/>
          <w:ilvl w:val="0"/>
        </w:numPr>
      </w:pPr>
      <w:r>
        <w:t xml:space="preserve">Maintains current knowledge of trends in technologies relevant to the development, distribution, and consumption of gaming content</w:t>
      </w:r>
    </w:p>
    <w:p>
      <w:pPr>
        <w:pStyle w:val="Compact"/>
        <w:numPr>
          <w:numId w:val="1001"/>
          <w:ilvl w:val="0"/>
        </w:numPr>
      </w:pPr>
      <w:r>
        <w:t xml:space="preserve">Acts as a liaison between other groups within WB to bring technology knowledge from the Feature and TV divisions to Games</w:t>
      </w:r>
    </w:p>
    <w:p>
      <w:pPr>
        <w:pStyle w:val="Compact"/>
        <w:numPr>
          <w:numId w:val="1001"/>
          <w:ilvl w:val="0"/>
        </w:numPr>
      </w:pPr>
      <w:r>
        <w:t xml:space="preserve">Plans and executes the efficient hand-off of projects from development to operational staff including ongoing communications with TS and TO on areas of new development and opportunity</w:t>
      </w:r>
    </w:p>
    <w:p>
      <w:pPr>
        <w:pStyle w:val="Compact"/>
        <w:numPr>
          <w:numId w:val="1001"/>
          <w:ilvl w:val="0"/>
        </w:numPr>
      </w:pPr>
      <w:r>
        <w:t xml:space="preserve">Assist editors and assistants with production technology issues and workflows</w:t>
      </w:r>
    </w:p>
    <w:p>
      <w:pPr>
        <w:pStyle w:val="Compact"/>
        <w:numPr>
          <w:numId w:val="1001"/>
          <w:ilvl w:val="0"/>
        </w:numPr>
      </w:pPr>
      <w:r>
        <w:t xml:space="preserve">Gather information and document tech issues to make assessment and determine best course of action, consult Director of Technology when unclear of next steps</w:t>
      </w:r>
    </w:p>
    <w:p>
      <w:pPr>
        <w:pStyle w:val="Compact"/>
        <w:numPr>
          <w:numId w:val="1001"/>
          <w:ilvl w:val="0"/>
        </w:numPr>
      </w:pPr>
      <w:r>
        <w:t xml:space="preserve">Assist and train employees on the proper use of in house field production equipment</w:t>
      </w:r>
    </w:p>
    <w:p>
      <w:pPr>
        <w:pStyle w:val="Compact"/>
        <w:numPr>
          <w:numId w:val="1001"/>
          <w:ilvl w:val="0"/>
        </w:numPr>
      </w:pPr>
      <w:r>
        <w:t xml:space="preserve">Provide general technology help to office personnel</w:t>
      </w:r>
    </w:p>
    <w:p>
      <w:pPr>
        <w:pStyle w:val="Compact"/>
        <w:numPr>
          <w:numId w:val="1001"/>
          <w:ilvl w:val="0"/>
        </w:numPr>
      </w:pPr>
      <w:r>
        <w:t xml:space="preserve">7-8 years of experience in a Technology related environment</w:t>
      </w:r>
    </w:p>
    <w:p>
      <w:pPr>
        <w:pStyle w:val="Compact"/>
        <w:numPr>
          <w:numId w:val="1001"/>
          <w:ilvl w:val="0"/>
        </w:numPr>
      </w:pPr>
      <w:r>
        <w:t xml:space="preserve">Relevant experience and / or university degree (ideally IT or Business related)</w:t>
      </w:r>
    </w:p>
    <w:p>
      <w:pPr>
        <w:pStyle w:val="Heading2"/>
      </w:pPr>
      <w:bookmarkStart w:id="23" w:name="qualifications-for-technology-manager"/>
      <w:r>
        <w:t xml:space="preserve">Qualifications for technology manager</w:t>
      </w:r>
      <w:bookmarkEnd w:id="23"/>
    </w:p>
    <w:p>
      <w:pPr>
        <w:pStyle w:val="Compact"/>
        <w:numPr>
          <w:numId w:val="1002"/>
          <w:ilvl w:val="0"/>
        </w:numPr>
      </w:pPr>
      <w:r>
        <w:t xml:space="preserve">Expert in managing high profile/large budget Programme within a large global organisation</w:t>
      </w:r>
    </w:p>
    <w:p>
      <w:pPr>
        <w:pStyle w:val="Compact"/>
        <w:numPr>
          <w:numId w:val="1002"/>
          <w:ilvl w:val="0"/>
        </w:numPr>
      </w:pPr>
      <w:r>
        <w:t xml:space="preserve">Manage cross functional teams to support Branch Channel initiatives, as required</w:t>
      </w:r>
    </w:p>
    <w:p>
      <w:pPr>
        <w:pStyle w:val="Compact"/>
        <w:numPr>
          <w:numId w:val="1002"/>
          <w:ilvl w:val="0"/>
        </w:numPr>
      </w:pPr>
      <w:r>
        <w:t xml:space="preserve">Provide coaching and mentoring opportunities to internal business partners and stakeholders where appropriate</w:t>
      </w:r>
    </w:p>
    <w:p>
      <w:pPr>
        <w:pStyle w:val="Compact"/>
        <w:numPr>
          <w:numId w:val="1002"/>
          <w:ilvl w:val="0"/>
        </w:numPr>
      </w:pPr>
      <w:r>
        <w:t xml:space="preserve">Role model values to promote positive high performance culture, where appropriate</w:t>
      </w:r>
    </w:p>
    <w:p>
      <w:pPr>
        <w:pStyle w:val="Compact"/>
        <w:numPr>
          <w:numId w:val="1002"/>
          <w:ilvl w:val="0"/>
        </w:numPr>
      </w:pPr>
      <w:r>
        <w:t xml:space="preserve">Experience in making build vs</w:t>
      </w:r>
    </w:p>
    <w:p>
      <w:pPr>
        <w:pStyle w:val="Compact"/>
        <w:numPr>
          <w:numId w:val="1002"/>
          <w:ilvl w:val="0"/>
        </w:numPr>
      </w:pPr>
      <w:r>
        <w:t xml:space="preserve">At least 5 years of comparable experience with proven on-the-job analytical and problem- solving skills in a manufacturing process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2021-10-28T13:04:24Z</dcterms:created>
  <dcterms:modified xsi:type="dcterms:W3CDTF">2021-10-28T13:04:24Z</dcterms:modified>
</cp:coreProperties>
</file>