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https://www.velvetjobs.com/job-descriptions/technology-delivery-lead</w:t>
        </w:r>
      </w:hyperlink>
    </w:p>
    <w:p>
      <w:pPr>
        <w:pStyle w:val="Heading1"/>
      </w:pPr>
      <w:bookmarkStart w:id="21" w:name="example-of-technology-delivery-lead-job-description"/>
      <w:r>
        <w:t xml:space="preserve">Example of Technology Delivery Lead Job Description</w:t>
      </w:r>
      <w:bookmarkEnd w:id="21"/>
    </w:p>
    <w:p>
      <w:pPr>
        <w:pStyle w:val="Compact"/>
      </w:pPr>
      <w:r>
        <w:t xml:space="preserve">Our company is looking to fill the role of technology delivery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delivery-lead"/>
      <w:r>
        <w:t xml:space="preserve">Responsibilities for technology delivery lead</w:t>
      </w:r>
      <w:bookmarkEnd w:id="22"/>
    </w:p>
    <w:p>
      <w:pPr>
        <w:pStyle w:val="Compact"/>
        <w:numPr>
          <w:numId w:val="1001"/>
          <w:ilvl w:val="0"/>
        </w:numPr>
      </w:pPr>
      <w:r>
        <w:t xml:space="preserve">Ensuring alignment between technology schedules and broader program schedules with the line of business</w:t>
      </w:r>
    </w:p>
    <w:p>
      <w:pPr>
        <w:pStyle w:val="Compact"/>
        <w:numPr>
          <w:numId w:val="1001"/>
          <w:ilvl w:val="0"/>
        </w:numPr>
      </w:pPr>
      <w:r>
        <w:t xml:space="preserve">Oversee/support the execution of delivery work across clients or portfolios</w:t>
      </w:r>
    </w:p>
    <w:p>
      <w:pPr>
        <w:pStyle w:val="Compact"/>
        <w:numPr>
          <w:numId w:val="1001"/>
          <w:ilvl w:val="0"/>
        </w:numPr>
      </w:pPr>
      <w:r>
        <w:t xml:space="preserve">Define and deliver security capabilities for Network/Endpoint Protection, Data Loss Prevention, Crypto, AppSec, Cloud, Mobile, and more</w:t>
      </w:r>
    </w:p>
    <w:p>
      <w:pPr>
        <w:pStyle w:val="Compact"/>
        <w:numPr>
          <w:numId w:val="1001"/>
          <w:ilvl w:val="0"/>
        </w:numPr>
      </w:pPr>
      <w:r>
        <w:t xml:space="preserve">Build connectivity to key areas – Operations, LOB, Development, IAM, and other relevant areas</w:t>
      </w:r>
    </w:p>
    <w:p>
      <w:pPr>
        <w:pStyle w:val="Compact"/>
        <w:numPr>
          <w:numId w:val="1001"/>
          <w:ilvl w:val="0"/>
        </w:numPr>
      </w:pPr>
      <w:r>
        <w:t xml:space="preserve">Drive adoption and engagement across the organization</w:t>
      </w:r>
    </w:p>
    <w:p>
      <w:pPr>
        <w:pStyle w:val="Compact"/>
        <w:numPr>
          <w:numId w:val="1001"/>
          <w:ilvl w:val="0"/>
        </w:numPr>
      </w:pPr>
      <w:r>
        <w:t xml:space="preserve">Operate as Chief of Staff Program Delivery for the Transformation Pillars (DevOps, Agile, Test Automation)</w:t>
      </w:r>
    </w:p>
    <w:p>
      <w:pPr>
        <w:pStyle w:val="Compact"/>
        <w:numPr>
          <w:numId w:val="1001"/>
          <w:ilvl w:val="0"/>
        </w:numPr>
      </w:pPr>
      <w:r>
        <w:t xml:space="preserve">Oversee the buildout of the transformation plan, keep tasks/stories organized and oversee the execution of the transformation</w:t>
      </w:r>
    </w:p>
    <w:p>
      <w:pPr>
        <w:pStyle w:val="Compact"/>
        <w:numPr>
          <w:numId w:val="1001"/>
          <w:ilvl w:val="0"/>
        </w:numPr>
      </w:pPr>
      <w:r>
        <w:t xml:space="preserve">Work closely with the Scrum Master aligned to support detailed stories</w:t>
      </w:r>
    </w:p>
    <w:p>
      <w:pPr>
        <w:pStyle w:val="Compact"/>
        <w:numPr>
          <w:numId w:val="1001"/>
          <w:ilvl w:val="0"/>
        </w:numPr>
      </w:pPr>
      <w:r>
        <w:t xml:space="preserve">Coordination and completion of agile projects, overseeing all aspects and agile ceremonies of projects (Scrum and Kanban)</w:t>
      </w:r>
    </w:p>
    <w:p>
      <w:pPr>
        <w:pStyle w:val="Compact"/>
        <w:numPr>
          <w:numId w:val="1001"/>
          <w:ilvl w:val="0"/>
        </w:numPr>
      </w:pPr>
      <w:r>
        <w:t xml:space="preserve">Providing support and leadership to the team and department while leading by example</w:t>
      </w:r>
    </w:p>
    <w:p>
      <w:pPr>
        <w:pStyle w:val="Heading2"/>
      </w:pPr>
      <w:bookmarkStart w:id="23" w:name="qualifications-for-technology-delivery-lead"/>
      <w:r>
        <w:t xml:space="preserve">Qualifications for technology delivery lead</w:t>
      </w:r>
      <w:bookmarkEnd w:id="23"/>
    </w:p>
    <w:p>
      <w:pPr>
        <w:pStyle w:val="Compact"/>
        <w:numPr>
          <w:numId w:val="1002"/>
          <w:ilvl w:val="0"/>
        </w:numPr>
      </w:pPr>
      <w:r>
        <w:t xml:space="preserve">Advising our insurance clients to help them develop high performance solutions to advance their industry position</w:t>
      </w:r>
    </w:p>
    <w:p>
      <w:pPr>
        <w:pStyle w:val="Compact"/>
        <w:numPr>
          <w:numId w:val="1002"/>
          <w:ilvl w:val="0"/>
        </w:numPr>
      </w:pPr>
      <w:r>
        <w:t xml:space="preserve">Providing holistic and viable solutions to complex business problems from a technology perspective</w:t>
      </w:r>
    </w:p>
    <w:p>
      <w:pPr>
        <w:pStyle w:val="Compact"/>
        <w:numPr>
          <w:numId w:val="1002"/>
          <w:ilvl w:val="0"/>
        </w:numPr>
      </w:pPr>
      <w:r>
        <w:t xml:space="preserve">Managing multi-disciplinary teams to plan and implement large-scale system integration programs</w:t>
      </w:r>
    </w:p>
    <w:p>
      <w:pPr>
        <w:pStyle w:val="Compact"/>
        <w:numPr>
          <w:numId w:val="1002"/>
          <w:ilvl w:val="0"/>
        </w:numPr>
      </w:pPr>
      <w:r>
        <w:t xml:space="preserve">2 or more years of experience in a supervisory role managing medium to large projects, with at least 10 subordinates</w:t>
      </w:r>
    </w:p>
    <w:p>
      <w:pPr>
        <w:pStyle w:val="Compact"/>
        <w:numPr>
          <w:numId w:val="1002"/>
          <w:ilvl w:val="0"/>
        </w:numPr>
      </w:pPr>
      <w:r>
        <w:t xml:space="preserve">Track record in delivering projects across different business units and high number of stakeholders</w:t>
      </w:r>
    </w:p>
    <w:p>
      <w:pPr>
        <w:pStyle w:val="Compact"/>
        <w:numPr>
          <w:numId w:val="1002"/>
          <w:ilvl w:val="0"/>
        </w:numPr>
      </w:pPr>
      <w:r>
        <w:t xml:space="preserve">Experience in insurance packages such as Duck Creek, Guidewire, Fineos, and/or SAP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elivery-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elivery-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2021-10-28T18:33:55Z</dcterms:created>
  <dcterms:modified xsi:type="dcterms:W3CDTF">2021-10-28T18:33:55Z</dcterms:modified>
</cp:coreProperties>
</file>