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https://www.velvetjobs.com/job-descriptions/technology-assistant</w:t>
        </w:r>
      </w:hyperlink>
    </w:p>
    <w:p>
      <w:pPr>
        <w:pStyle w:val="Heading1"/>
      </w:pPr>
      <w:bookmarkStart w:id="21" w:name="example-of-technology-assistant-job-description"/>
      <w:r>
        <w:t xml:space="preserve">Example of Technology Assistant Job Description</w:t>
      </w:r>
      <w:bookmarkEnd w:id="21"/>
    </w:p>
    <w:p>
      <w:pPr>
        <w:pStyle w:val="Compact"/>
      </w:pPr>
      <w:r>
        <w:t xml:space="preserve">Our innovative and growing company is looking to fill the role of technology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ology-assistant"/>
      <w:r>
        <w:t xml:space="preserve">Responsibilities for technology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Schedule and maintain calendar of appointments, meetings and travel itineraries, and coordinate related arrangements for all supported VPs</w:t>
      </w:r>
    </w:p>
    <w:p>
      <w:pPr>
        <w:pStyle w:val="Compact"/>
        <w:numPr>
          <w:numId w:val="1001"/>
          <w:ilvl w:val="0"/>
        </w:numPr>
      </w:pPr>
      <w:r>
        <w:t xml:space="preserve">Coordinate travel arrangements and processes expense reports</w:t>
      </w:r>
    </w:p>
    <w:p>
      <w:pPr>
        <w:pStyle w:val="Compact"/>
        <w:numPr>
          <w:numId w:val="1001"/>
          <w:ilvl w:val="0"/>
        </w:numPr>
      </w:pPr>
      <w:r>
        <w:t xml:space="preserve">On-board new hires, processes new employees, transfers, terminations</w:t>
      </w:r>
    </w:p>
    <w:p>
      <w:pPr>
        <w:pStyle w:val="Compact"/>
        <w:numPr>
          <w:numId w:val="1001"/>
          <w:ilvl w:val="0"/>
        </w:numPr>
      </w:pPr>
      <w:r>
        <w:t xml:space="preserve">Maintain an awareness of supported VP’s priorities specifically, and broader team priorities more generally, to inform scheduling, meeting, and travel decisions</w:t>
      </w:r>
    </w:p>
    <w:p>
      <w:pPr>
        <w:pStyle w:val="Compact"/>
        <w:numPr>
          <w:numId w:val="1001"/>
          <w:ilvl w:val="0"/>
        </w:numPr>
      </w:pPr>
      <w:r>
        <w:t xml:space="preserve">Coordinate internal and external senior level meetings, and arrange videoconferences, teleconferences and meeting space</w:t>
      </w:r>
    </w:p>
    <w:p>
      <w:pPr>
        <w:pStyle w:val="Compact"/>
        <w:numPr>
          <w:numId w:val="1001"/>
          <w:ilvl w:val="0"/>
        </w:numPr>
      </w:pPr>
      <w:r>
        <w:t xml:space="preserve">Schedule and coordinate quarterly team Town Hall and socializing events and processes expense reports</w:t>
      </w:r>
    </w:p>
    <w:p>
      <w:pPr>
        <w:pStyle w:val="Compact"/>
        <w:numPr>
          <w:numId w:val="1001"/>
          <w:ilvl w:val="0"/>
        </w:numPr>
      </w:pPr>
      <w:r>
        <w:t xml:space="preserve">Assist VP’s Business Office in production cadence of routine reporting, monthly, quarterly, and annually</w:t>
      </w:r>
    </w:p>
    <w:p>
      <w:pPr>
        <w:pStyle w:val="Compact"/>
        <w:numPr>
          <w:numId w:val="1001"/>
          <w:ilvl w:val="0"/>
        </w:numPr>
      </w:pPr>
      <w:r>
        <w:t xml:space="preserve">Maintain content on team Connect™ social sites</w:t>
      </w:r>
    </w:p>
    <w:p>
      <w:pPr>
        <w:pStyle w:val="Compact"/>
        <w:numPr>
          <w:numId w:val="1001"/>
          <w:ilvl w:val="0"/>
        </w:numPr>
      </w:pPr>
      <w:r>
        <w:t xml:space="preserve">Prepare and submits expense claims for all supported managers and assists in training for the broader department to ensure that all policies and procedures are followed and timely reimbursement received</w:t>
      </w:r>
    </w:p>
    <w:p>
      <w:pPr>
        <w:pStyle w:val="Compact"/>
        <w:numPr>
          <w:numId w:val="1001"/>
          <w:ilvl w:val="0"/>
        </w:numPr>
      </w:pPr>
      <w:r>
        <w:t xml:space="preserve">Provide high level of service and support to senior managers in a dynamic, fast-paced environment</w:t>
      </w:r>
    </w:p>
    <w:p>
      <w:pPr>
        <w:pStyle w:val="Heading2"/>
      </w:pPr>
      <w:bookmarkStart w:id="23" w:name="qualifications-for-technology-assistant"/>
      <w:r>
        <w:t xml:space="preserve">Qualifications for technology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track record on large event planning and coordination (100+ attendees)</w:t>
      </w:r>
    </w:p>
    <w:p>
      <w:pPr>
        <w:pStyle w:val="Compact"/>
        <w:numPr>
          <w:numId w:val="1002"/>
          <w:ilvl w:val="0"/>
        </w:numPr>
      </w:pPr>
      <w:r>
        <w:t xml:space="preserve">Be proactive and have the ability to work independently and as part of a team having strong organisational and communication skills</w:t>
      </w:r>
    </w:p>
    <w:p>
      <w:pPr>
        <w:pStyle w:val="Compact"/>
        <w:numPr>
          <w:numId w:val="1002"/>
          <w:ilvl w:val="0"/>
        </w:numPr>
      </w:pPr>
      <w:r>
        <w:t xml:space="preserve">Have a minimum of 5 years' experience in an Team/Group/Office Assistant role</w:t>
      </w:r>
    </w:p>
    <w:p>
      <w:pPr>
        <w:pStyle w:val="Compact"/>
        <w:numPr>
          <w:numId w:val="1002"/>
          <w:ilvl w:val="0"/>
        </w:numPr>
      </w:pPr>
      <w:r>
        <w:t xml:space="preserve">Have an understanding of and ensuring adherence to all policies, procedures &amp; compliance</w:t>
      </w:r>
    </w:p>
    <w:p>
      <w:pPr>
        <w:pStyle w:val="Compact"/>
        <w:numPr>
          <w:numId w:val="1002"/>
          <w:ilvl w:val="0"/>
        </w:numPr>
      </w:pPr>
      <w:r>
        <w:t xml:space="preserve">Be confident and resilient with the ability to manage multiple competing deadlines and have strong organisational and coordination skills</w:t>
      </w:r>
    </w:p>
    <w:p>
      <w:pPr>
        <w:pStyle w:val="Compact"/>
        <w:numPr>
          <w:numId w:val="1002"/>
          <w:ilvl w:val="0"/>
        </w:numPr>
      </w:pPr>
      <w:r>
        <w:t xml:space="preserve">Possess excellent attention to detail, exceptional time management and multi-tasking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2021-10-28T13:27:16Z</dcterms:created>
  <dcterms:modified xsi:type="dcterms:W3CDTF">2021-10-28T13:27:16Z</dcterms:modified>
</cp:coreProperties>
</file>