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https://www.velvetjobs.com/job-descriptions/technician-quality-control</w:t>
        </w:r>
      </w:hyperlink>
    </w:p>
    <w:p>
      <w:pPr>
        <w:pStyle w:val="Heading1"/>
      </w:pPr>
      <w:bookmarkStart w:id="21" w:name="example-of-technician-quality-control-job-description"/>
      <w:r>
        <w:t xml:space="preserve">Example of Technician Quality Control Job Description</w:t>
      </w:r>
      <w:bookmarkEnd w:id="21"/>
    </w:p>
    <w:p>
      <w:pPr>
        <w:pStyle w:val="Compact"/>
      </w:pPr>
      <w:r>
        <w:t xml:space="preserve">Our company is hiring for a technician quality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ian-quality-control"/>
      <w:r>
        <w:t xml:space="preserve">Responsibilities for technician quality control</w:t>
      </w:r>
      <w:bookmarkEnd w:id="22"/>
    </w:p>
    <w:p>
      <w:pPr>
        <w:pStyle w:val="Compact"/>
        <w:numPr>
          <w:numId w:val="1001"/>
          <w:ilvl w:val="0"/>
        </w:numPr>
      </w:pPr>
      <w:r>
        <w:t xml:space="preserve">Ensure compliance with the formalized written PPE program for all laboratory activities</w:t>
      </w:r>
    </w:p>
    <w:p>
      <w:pPr>
        <w:pStyle w:val="Compact"/>
        <w:numPr>
          <w:numId w:val="1001"/>
          <w:ilvl w:val="0"/>
        </w:numPr>
      </w:pPr>
      <w:r>
        <w:t xml:space="preserve">Participate in ongoing continuous improvement initiatives of analytical process systems</w:t>
      </w:r>
    </w:p>
    <w:p>
      <w:pPr>
        <w:pStyle w:val="Compact"/>
        <w:numPr>
          <w:numId w:val="1001"/>
          <w:ilvl w:val="0"/>
        </w:numPr>
      </w:pPr>
      <w:r>
        <w:t xml:space="preserve">Support investigate of production defects and assist Quality Team in control of Non-conforming material</w:t>
      </w:r>
    </w:p>
    <w:p>
      <w:pPr>
        <w:pStyle w:val="Compact"/>
        <w:numPr>
          <w:numId w:val="1001"/>
          <w:ilvl w:val="0"/>
        </w:numPr>
      </w:pPr>
      <w:r>
        <w:t xml:space="preserve">Maintain analytical equipment including preventive maintenance as directed by the lab supervisor</w:t>
      </w:r>
    </w:p>
    <w:p>
      <w:pPr>
        <w:pStyle w:val="Compact"/>
        <w:numPr>
          <w:numId w:val="1001"/>
          <w:ilvl w:val="0"/>
        </w:numPr>
      </w:pPr>
      <w:r>
        <w:t xml:space="preserve">Flexible hours and shift work a strong possibility</w:t>
      </w:r>
    </w:p>
    <w:p>
      <w:pPr>
        <w:pStyle w:val="Compact"/>
        <w:numPr>
          <w:numId w:val="1001"/>
          <w:ilvl w:val="0"/>
        </w:numPr>
      </w:pPr>
      <w:r>
        <w:t xml:space="preserve">May need to cover weekend nights</w:t>
      </w:r>
    </w:p>
    <w:p>
      <w:pPr>
        <w:pStyle w:val="Compact"/>
        <w:numPr>
          <w:numId w:val="1001"/>
          <w:ilvl w:val="0"/>
        </w:numPr>
      </w:pPr>
      <w:r>
        <w:t xml:space="preserve">Measures and inspects random garments required by Merchandising for photo Shoots, Fits sessions, samples for customers</w:t>
      </w:r>
    </w:p>
    <w:p>
      <w:pPr>
        <w:pStyle w:val="Compact"/>
        <w:numPr>
          <w:numId w:val="1001"/>
          <w:ilvl w:val="0"/>
        </w:numPr>
      </w:pPr>
      <w:r>
        <w:t xml:space="preserve">Test materials to determine specific requirements such as weight, gravity, temperature, thickness, and gradation of mix components</w:t>
      </w:r>
    </w:p>
    <w:p>
      <w:pPr>
        <w:pStyle w:val="Compact"/>
        <w:numPr>
          <w:numId w:val="1001"/>
          <w:ilvl w:val="0"/>
        </w:numPr>
      </w:pPr>
      <w:r>
        <w:t xml:space="preserve">Perform analytical tests from raw product to finish products for specification compliance</w:t>
      </w:r>
    </w:p>
    <w:p>
      <w:pPr>
        <w:pStyle w:val="Compact"/>
        <w:numPr>
          <w:numId w:val="1001"/>
          <w:ilvl w:val="0"/>
        </w:numPr>
      </w:pPr>
      <w:r>
        <w:t xml:space="preserve">Hold product not within specification by generating hold tags and to distribute to the proper personal</w:t>
      </w:r>
    </w:p>
    <w:p>
      <w:pPr>
        <w:pStyle w:val="Heading2"/>
      </w:pPr>
      <w:bookmarkStart w:id="23" w:name="qualifications-for-technician-quality-control"/>
      <w:r>
        <w:t xml:space="preserve">Qualifications for technician quality control</w:t>
      </w:r>
      <w:bookmarkEnd w:id="23"/>
    </w:p>
    <w:p>
      <w:pPr>
        <w:pStyle w:val="Compact"/>
        <w:numPr>
          <w:numId w:val="1002"/>
          <w:ilvl w:val="0"/>
        </w:numPr>
      </w:pPr>
      <w:r>
        <w:t xml:space="preserve">Five (5) years of experience in a similar role in the electrical industry</w:t>
      </w:r>
    </w:p>
    <w:p>
      <w:pPr>
        <w:pStyle w:val="Compact"/>
        <w:numPr>
          <w:numId w:val="1002"/>
          <w:ilvl w:val="0"/>
        </w:numPr>
      </w:pPr>
      <w:r>
        <w:t xml:space="preserve">Good knowledge of product safety certification (CSA/UL) an asset</w:t>
      </w:r>
    </w:p>
    <w:p>
      <w:pPr>
        <w:pStyle w:val="Compact"/>
        <w:numPr>
          <w:numId w:val="1002"/>
          <w:ilvl w:val="0"/>
        </w:numPr>
      </w:pPr>
      <w:r>
        <w:t xml:space="preserve">An ideal candidate would have technical strengths in manufacturing and inspection processes</w:t>
      </w:r>
    </w:p>
    <w:p>
      <w:pPr>
        <w:pStyle w:val="Compact"/>
        <w:numPr>
          <w:numId w:val="1002"/>
          <w:ilvl w:val="0"/>
        </w:numPr>
      </w:pPr>
      <w:r>
        <w:t xml:space="preserve">Demonstrated experience with common aerospace quality systems such as non-conformances, cause/corrective actions, configuration management</w:t>
      </w:r>
    </w:p>
    <w:p>
      <w:pPr>
        <w:pStyle w:val="Compact"/>
        <w:numPr>
          <w:numId w:val="1002"/>
          <w:ilvl w:val="0"/>
        </w:numPr>
      </w:pPr>
      <w:r>
        <w:t xml:space="preserve">Good communication and organizational skills, eye for detail are necessary</w:t>
      </w:r>
    </w:p>
    <w:p>
      <w:pPr>
        <w:pStyle w:val="Compact"/>
        <w:numPr>
          <w:numId w:val="1002"/>
          <w:ilvl w:val="0"/>
        </w:numPr>
      </w:pPr>
      <w:r>
        <w:t xml:space="preserve">Working knowledge of both OSX and Windows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quality-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quality-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2021-10-28T12:59:09Z</dcterms:created>
  <dcterms:modified xsi:type="dcterms:W3CDTF">2021-10-28T12:59:09Z</dcterms:modified>
</cp:coreProperties>
</file>