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https://www.velvetjobs.com/job-descriptions/technician-production</w:t>
        </w:r>
      </w:hyperlink>
    </w:p>
    <w:p>
      <w:pPr>
        <w:pStyle w:val="Heading1"/>
      </w:pPr>
      <w:bookmarkStart w:id="21" w:name="example-of-technician-production-job-description"/>
      <w:r>
        <w:t xml:space="preserve">Example of Technician Production Job Description</w:t>
      </w:r>
      <w:bookmarkEnd w:id="21"/>
    </w:p>
    <w:p>
      <w:pPr>
        <w:pStyle w:val="Compact"/>
      </w:pPr>
      <w:r>
        <w:t xml:space="preserve">Our growing company is hiring for a technician production. If you are looking for an exciting place to work, please take a look at the list of qualifications below.</w:t>
      </w:r>
    </w:p>
    <w:p>
      <w:pPr>
        <w:pStyle w:val="Heading2"/>
      </w:pPr>
      <w:bookmarkStart w:id="22" w:name="responsibilities-for-technician-production"/>
      <w:r>
        <w:t xml:space="preserve">Responsibilities for technician production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General laboratory and office maintenance and support</w:t>
      </w:r>
    </w:p>
    <w:p>
      <w:pPr>
        <w:pStyle w:val="Compact"/>
        <w:numPr>
          <w:numId w:val="1001"/>
          <w:ilvl w:val="0"/>
        </w:numPr>
      </w:pPr>
      <w:r>
        <w:t xml:space="preserve">With guidance and supervision continuously available</w:t>
      </w:r>
    </w:p>
    <w:p>
      <w:pPr>
        <w:pStyle w:val="Compact"/>
        <w:numPr>
          <w:numId w:val="1001"/>
          <w:ilvl w:val="0"/>
        </w:numPr>
      </w:pPr>
      <w:r>
        <w:t xml:space="preserve">Complete assigned tasks with high level of emphasis in the areas of Safety, Quality, and Sense of Pace</w:t>
      </w:r>
    </w:p>
    <w:p>
      <w:pPr>
        <w:pStyle w:val="Compact"/>
        <w:numPr>
          <w:numId w:val="1001"/>
          <w:ilvl w:val="0"/>
        </w:numPr>
      </w:pPr>
      <w:r>
        <w:t xml:space="preserve">Assure compliance with Material Traceability, Torque Testing, Failure Log and Serialization Standards</w:t>
      </w:r>
    </w:p>
    <w:p>
      <w:pPr>
        <w:pStyle w:val="Compact"/>
        <w:numPr>
          <w:numId w:val="1001"/>
          <w:ilvl w:val="0"/>
        </w:numPr>
      </w:pPr>
      <w:r>
        <w:t xml:space="preserve">Work closely with logistics and project planning personnel to ensure timely schedules of delivery for terminals</w:t>
      </w:r>
    </w:p>
    <w:p>
      <w:pPr>
        <w:pStyle w:val="Compact"/>
        <w:numPr>
          <w:numId w:val="1001"/>
          <w:ilvl w:val="0"/>
        </w:numPr>
      </w:pPr>
      <w:r>
        <w:t xml:space="preserve">Occasional travel to vessels in the U.S. or Americas to perform maintenance, commission, decommission, or faultfinding/troubleshooting of systems</w:t>
      </w:r>
    </w:p>
    <w:p>
      <w:pPr>
        <w:pStyle w:val="Compact"/>
        <w:numPr>
          <w:numId w:val="1001"/>
          <w:ilvl w:val="0"/>
        </w:numPr>
      </w:pPr>
      <w:r>
        <w:t xml:space="preserve">Perform assembly, configuration, and testing on system Line Replaceable Units (LRU) of minimal complexity</w:t>
      </w:r>
    </w:p>
    <w:p>
      <w:pPr>
        <w:pStyle w:val="Compact"/>
        <w:numPr>
          <w:numId w:val="1001"/>
          <w:ilvl w:val="0"/>
        </w:numPr>
      </w:pPr>
      <w:r>
        <w:t xml:space="preserve">Understand and follow the processes and procedures for producing products required by manufacturing</w:t>
      </w:r>
    </w:p>
    <w:p>
      <w:pPr>
        <w:pStyle w:val="Compact"/>
        <w:numPr>
          <w:numId w:val="1001"/>
          <w:ilvl w:val="0"/>
        </w:numPr>
      </w:pPr>
      <w:r>
        <w:t xml:space="preserve">Execute component Inspections, Acceptance Test Procedures, Manufacturing Instructions, Modification Procedures, and/or Work Instructions in accordance with Gogo LLC manufacturing requirements and FAA regulations</w:t>
      </w:r>
    </w:p>
    <w:p>
      <w:pPr>
        <w:pStyle w:val="Compact"/>
        <w:numPr>
          <w:numId w:val="1001"/>
          <w:ilvl w:val="0"/>
        </w:numPr>
      </w:pPr>
      <w:r>
        <w:t xml:space="preserve">Execute any manufacturing assembly/disassembly functions to produce finished goods as required</w:t>
      </w:r>
    </w:p>
    <w:p>
      <w:pPr>
        <w:pStyle w:val="Heading2"/>
      </w:pPr>
      <w:bookmarkStart w:id="23" w:name="qualifications-for-technician-production"/>
      <w:r>
        <w:t xml:space="preserve">Qualifications for technician production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Read meters as needed for the weighing of products as required</w:t>
      </w:r>
    </w:p>
    <w:p>
      <w:pPr>
        <w:pStyle w:val="Compact"/>
        <w:numPr>
          <w:numId w:val="1002"/>
          <w:ilvl w:val="0"/>
        </w:numPr>
      </w:pPr>
      <w:r>
        <w:t xml:space="preserve">Wear Personal Protective Equipment (PPE) as required for specific tasks</w:t>
      </w:r>
    </w:p>
    <w:p>
      <w:pPr>
        <w:pStyle w:val="Compact"/>
        <w:numPr>
          <w:numId w:val="1002"/>
          <w:ilvl w:val="0"/>
        </w:numPr>
      </w:pPr>
      <w:r>
        <w:t xml:space="preserve">Report property damage and/or safety hazards to the Supervisor, Human Resources, Safety Representative or Senior Management immediately</w:t>
      </w:r>
    </w:p>
    <w:p>
      <w:pPr>
        <w:pStyle w:val="Compact"/>
        <w:numPr>
          <w:numId w:val="1002"/>
          <w:ilvl w:val="0"/>
        </w:numPr>
      </w:pPr>
      <w:r>
        <w:t xml:space="preserve">Perform simple maintenance and report malfunctioning equipment immediately to Supervisor or Manager</w:t>
      </w:r>
    </w:p>
    <w:p>
      <w:pPr>
        <w:pStyle w:val="Compact"/>
        <w:numPr>
          <w:numId w:val="1002"/>
          <w:ilvl w:val="0"/>
        </w:numPr>
      </w:pPr>
      <w:r>
        <w:t xml:space="preserve">Perform all duties according to company Standard Operating Procedures and Quality System requirements</w:t>
      </w:r>
    </w:p>
    <w:p>
      <w:pPr>
        <w:pStyle w:val="Compact"/>
        <w:numPr>
          <w:numId w:val="1002"/>
          <w:ilvl w:val="0"/>
        </w:numPr>
      </w:pPr>
      <w:r>
        <w:t xml:space="preserve">Demonstrate and train job functions to coworkers as needed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ician-produc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ician-produc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2021-10-28T13:24:58Z</dcterms:created>
  <dcterms:modified xsi:type="dcterms:W3CDTF">2021-10-28T13:24:58Z</dcterms:modified>
</cp:coreProperties>
</file>