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https://www.velvetjobs.com/job-descriptions/technician-operations</w:t>
        </w:r>
      </w:hyperlink>
    </w:p>
    <w:p>
      <w:pPr>
        <w:pStyle w:val="Heading1"/>
      </w:pPr>
      <w:bookmarkStart w:id="21" w:name="example-of-technician-operations-job-description"/>
      <w:r>
        <w:t xml:space="preserve">Example of Technician, Operations Job Description</w:t>
      </w:r>
      <w:bookmarkEnd w:id="21"/>
    </w:p>
    <w:p>
      <w:pPr>
        <w:pStyle w:val="Compact"/>
      </w:pPr>
      <w:r>
        <w:t xml:space="preserve">Our innovative and growing company is hiring for a technician,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ian-operations"/>
      <w:r>
        <w:t xml:space="preserve">Responsibilities for technician, operations</w:t>
      </w:r>
      <w:bookmarkEnd w:id="22"/>
    </w:p>
    <w:p>
      <w:pPr>
        <w:pStyle w:val="Compact"/>
        <w:numPr>
          <w:numId w:val="1001"/>
          <w:ilvl w:val="0"/>
        </w:numPr>
      </w:pPr>
      <w:r>
        <w:t xml:space="preserve">Opens, monitors, updates, and escalates incident tickets</w:t>
      </w:r>
    </w:p>
    <w:p>
      <w:pPr>
        <w:pStyle w:val="Compact"/>
        <w:numPr>
          <w:numId w:val="1001"/>
          <w:ilvl w:val="0"/>
        </w:numPr>
      </w:pPr>
      <w:r>
        <w:t xml:space="preserve">Monitor operations both in the field and in the control room</w:t>
      </w:r>
    </w:p>
    <w:p>
      <w:pPr>
        <w:pStyle w:val="Compact"/>
        <w:numPr>
          <w:numId w:val="1001"/>
          <w:ilvl w:val="0"/>
        </w:numPr>
      </w:pPr>
      <w:r>
        <w:t xml:space="preserve">Provide recommendations that will drive the operation of the units and maximize plant capacity</w:t>
      </w:r>
    </w:p>
    <w:p>
      <w:pPr>
        <w:pStyle w:val="Compact"/>
        <w:numPr>
          <w:numId w:val="1001"/>
          <w:ilvl w:val="0"/>
        </w:numPr>
      </w:pPr>
      <w:r>
        <w:t xml:space="preserve">Complete equipment logs and plant reports</w:t>
      </w:r>
    </w:p>
    <w:p>
      <w:pPr>
        <w:pStyle w:val="Compact"/>
        <w:numPr>
          <w:numId w:val="1001"/>
          <w:ilvl w:val="0"/>
        </w:numPr>
      </w:pPr>
      <w:r>
        <w:t xml:space="preserve">Perform daily chemistry testing and analysis of those results</w:t>
      </w:r>
    </w:p>
    <w:p>
      <w:pPr>
        <w:pStyle w:val="Compact"/>
        <w:numPr>
          <w:numId w:val="1001"/>
          <w:ilvl w:val="0"/>
        </w:numPr>
      </w:pPr>
      <w:r>
        <w:t xml:space="preserve">Candidate will utilize capacity management tools for space, power, cooling, and networking to integrate new IT equipment into data center environments</w:t>
      </w:r>
    </w:p>
    <w:p>
      <w:pPr>
        <w:pStyle w:val="Compact"/>
        <w:numPr>
          <w:numId w:val="1001"/>
          <w:ilvl w:val="0"/>
        </w:numPr>
      </w:pPr>
      <w:r>
        <w:t xml:space="preserve">Recognize process inefficiencies and suggest improvements</w:t>
      </w:r>
    </w:p>
    <w:p>
      <w:pPr>
        <w:pStyle w:val="Compact"/>
        <w:numPr>
          <w:numId w:val="1001"/>
          <w:ilvl w:val="0"/>
        </w:numPr>
      </w:pPr>
      <w:r>
        <w:t xml:space="preserve">Escalate to senior team members as needed for advanced issues</w:t>
      </w:r>
    </w:p>
    <w:p>
      <w:pPr>
        <w:pStyle w:val="Compact"/>
        <w:numPr>
          <w:numId w:val="1001"/>
          <w:ilvl w:val="0"/>
        </w:numPr>
      </w:pPr>
      <w:r>
        <w:t xml:space="preserve">Carry out routine packing procedures</w:t>
      </w:r>
    </w:p>
    <w:p>
      <w:pPr>
        <w:pStyle w:val="Compact"/>
        <w:numPr>
          <w:numId w:val="1001"/>
          <w:ilvl w:val="0"/>
        </w:numPr>
      </w:pPr>
      <w:r>
        <w:t xml:space="preserve">Carry out routine magnetic card manufacture</w:t>
      </w:r>
    </w:p>
    <w:p>
      <w:pPr>
        <w:pStyle w:val="Heading2"/>
      </w:pPr>
      <w:bookmarkStart w:id="23" w:name="qualifications-for-technician-operations"/>
      <w:r>
        <w:t xml:space="preserve">Qualifications for technician, operations</w:t>
      </w:r>
      <w:bookmarkEnd w:id="23"/>
    </w:p>
    <w:p>
      <w:pPr>
        <w:pStyle w:val="Compact"/>
        <w:numPr>
          <w:numId w:val="1002"/>
          <w:ilvl w:val="0"/>
        </w:numPr>
      </w:pPr>
      <w:r>
        <w:t xml:space="preserve">This is a 12-hour shift rotating position</w:t>
      </w:r>
    </w:p>
    <w:p>
      <w:pPr>
        <w:pStyle w:val="Compact"/>
        <w:numPr>
          <w:numId w:val="1002"/>
          <w:ilvl w:val="0"/>
        </w:numPr>
      </w:pPr>
      <w:r>
        <w:t xml:space="preserve">Must pass drug/alcohol screen, physical abilities test, and background check</w:t>
      </w:r>
    </w:p>
    <w:p>
      <w:pPr>
        <w:pStyle w:val="Compact"/>
        <w:numPr>
          <w:numId w:val="1002"/>
          <w:ilvl w:val="0"/>
        </w:numPr>
      </w:pPr>
      <w:r>
        <w:t xml:space="preserve">Bachelors degree in microbiology or related biological science</w:t>
      </w:r>
    </w:p>
    <w:p>
      <w:pPr>
        <w:pStyle w:val="Compact"/>
        <w:numPr>
          <w:numId w:val="1002"/>
          <w:ilvl w:val="0"/>
        </w:numPr>
      </w:pPr>
      <w:r>
        <w:t xml:space="preserve">Strong verbal and written communication skills, strong interpersonal communication skills</w:t>
      </w:r>
    </w:p>
    <w:p>
      <w:pPr>
        <w:pStyle w:val="Compact"/>
        <w:numPr>
          <w:numId w:val="1002"/>
          <w:ilvl w:val="0"/>
        </w:numPr>
      </w:pPr>
      <w:r>
        <w:t xml:space="preserve">Must live within 30 minutes of Murdock MN terminal</w:t>
      </w:r>
    </w:p>
    <w:p>
      <w:pPr>
        <w:pStyle w:val="Compact"/>
        <w:numPr>
          <w:numId w:val="1002"/>
          <w:ilvl w:val="0"/>
        </w:numPr>
      </w:pPr>
      <w:r>
        <w:t xml:space="preserve">Grade 12 Secondary School Diploma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2021-10-28T18:36:37Z</dcterms:created>
  <dcterms:modified xsi:type="dcterms:W3CDTF">2021-10-28T18:36:37Z</dcterms:modified>
</cp:coreProperties>
</file>