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https://www.velvetjobs.com/job-descriptions/technician-mechanic</w:t>
        </w:r>
      </w:hyperlink>
    </w:p>
    <w:p>
      <w:pPr>
        <w:pStyle w:val="Heading1"/>
      </w:pPr>
      <w:bookmarkStart w:id="21" w:name="example-of-technician-mechanic-job-description"/>
      <w:r>
        <w:t xml:space="preserve">Example of Technician / Mechanic Job Description</w:t>
      </w:r>
      <w:bookmarkEnd w:id="21"/>
    </w:p>
    <w:p>
      <w:pPr>
        <w:pStyle w:val="Compact"/>
      </w:pPr>
      <w:r>
        <w:t xml:space="preserve">Our company is growing rapidly and is looking to fill the role of technician / mechanic.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ian-mechanic"/>
      <w:r>
        <w:t xml:space="preserve">Responsibilities for technician / mechanic</w:t>
      </w:r>
      <w:bookmarkEnd w:id="22"/>
    </w:p>
    <w:p>
      <w:pPr>
        <w:pStyle w:val="Compact"/>
        <w:numPr>
          <w:numId w:val="1001"/>
          <w:ilvl w:val="0"/>
        </w:numPr>
      </w:pPr>
      <w:r>
        <w:t xml:space="preserve">Expertise in vehicle and diesel mechanics, CDL license/endorsements &amp; physical requirements</w:t>
      </w:r>
    </w:p>
    <w:p>
      <w:pPr>
        <w:pStyle w:val="Compact"/>
        <w:numPr>
          <w:numId w:val="1001"/>
          <w:ilvl w:val="0"/>
        </w:numPr>
      </w:pPr>
      <w:r>
        <w:t xml:space="preserve">Experience in hydraulic system used for automotive and industrial equipment welding for gas and electric</w:t>
      </w:r>
    </w:p>
    <w:p>
      <w:pPr>
        <w:pStyle w:val="Compact"/>
        <w:numPr>
          <w:numId w:val="1001"/>
          <w:ilvl w:val="0"/>
        </w:numPr>
      </w:pPr>
      <w:r>
        <w:t xml:space="preserve">Mechatronic High School Diploma</w:t>
      </w:r>
    </w:p>
    <w:p>
      <w:pPr>
        <w:pStyle w:val="Compact"/>
        <w:numPr>
          <w:numId w:val="1001"/>
          <w:ilvl w:val="0"/>
        </w:numPr>
      </w:pPr>
      <w:r>
        <w:t xml:space="preserve">High School Diploma or equivalent and apprenticed in a technical trade with 5+ years' experience in machine tool applications, performing industrial equipment repairs, and working with preventative maintenance programs</w:t>
      </w:r>
    </w:p>
    <w:p>
      <w:pPr>
        <w:pStyle w:val="Compact"/>
        <w:numPr>
          <w:numId w:val="1001"/>
          <w:ilvl w:val="0"/>
        </w:numPr>
      </w:pPr>
      <w:r>
        <w:t xml:space="preserve">Must have the ability to read, understand, and update electrical print</w:t>
      </w:r>
    </w:p>
    <w:p>
      <w:pPr>
        <w:pStyle w:val="Compact"/>
        <w:numPr>
          <w:numId w:val="1001"/>
          <w:ilvl w:val="0"/>
        </w:numPr>
      </w:pPr>
      <w:r>
        <w:t xml:space="preserve">Possess a good understanding for mechanical design and operation, including hydraulics, pneumatics, gear boxes, lubrication</w:t>
      </w:r>
    </w:p>
    <w:p>
      <w:pPr>
        <w:pStyle w:val="Heading2"/>
      </w:pPr>
      <w:bookmarkStart w:id="23" w:name="qualifications-for-technician-mechanic"/>
      <w:r>
        <w:t xml:space="preserve">Qualifications for technician / mechanic</w:t>
      </w:r>
      <w:bookmarkEnd w:id="23"/>
    </w:p>
    <w:p>
      <w:pPr>
        <w:pStyle w:val="Compact"/>
        <w:numPr>
          <w:numId w:val="1002"/>
          <w:ilvl w:val="0"/>
        </w:numPr>
      </w:pPr>
      <w:r>
        <w:t xml:space="preserve">Computer literacy with basic knowledge of e-mail, internet navigation, word processing, spreadsheets, and other business system softwares</w:t>
      </w:r>
    </w:p>
    <w:p>
      <w:pPr>
        <w:pStyle w:val="Compact"/>
        <w:numPr>
          <w:numId w:val="1002"/>
          <w:ilvl w:val="0"/>
        </w:numPr>
      </w:pPr>
      <w:r>
        <w:t xml:space="preserve">Good verbal communication skills including the ability to communicate complex technical information to people with varying degrees of technical knowledge and ability</w:t>
      </w:r>
    </w:p>
    <w:p>
      <w:pPr>
        <w:pStyle w:val="Compact"/>
        <w:numPr>
          <w:numId w:val="1002"/>
          <w:ilvl w:val="0"/>
        </w:numPr>
      </w:pPr>
      <w:r>
        <w:t xml:space="preserve">Collaborative team member with the ability to build strong interpersonal relationships with external customers and other internal resources such as Service, Parts, Remote Maintenance, Travel, and other functional areas</w:t>
      </w:r>
    </w:p>
    <w:p>
      <w:pPr>
        <w:pStyle w:val="Compact"/>
        <w:numPr>
          <w:numId w:val="1002"/>
          <w:ilvl w:val="0"/>
        </w:numPr>
      </w:pPr>
      <w:r>
        <w:t xml:space="preserve">Ability and willingness to travel nearly 100% with frequent air travel domestically and some international for training, consecutive overnight stays, and some evening and weekends as deemed necessary for business to accommodate customer</w:t>
      </w:r>
    </w:p>
    <w:p>
      <w:pPr>
        <w:pStyle w:val="Compact"/>
        <w:numPr>
          <w:numId w:val="1002"/>
          <w:ilvl w:val="0"/>
        </w:numPr>
      </w:pPr>
      <w:r>
        <w:t xml:space="preserve">Must hold a valid driver’s license for business travel</w:t>
      </w:r>
    </w:p>
    <w:p>
      <w:pPr>
        <w:pStyle w:val="Compact"/>
        <w:numPr>
          <w:numId w:val="1002"/>
          <w:ilvl w:val="0"/>
        </w:numPr>
      </w:pPr>
      <w:r>
        <w:t xml:space="preserve">Ability to meet the physical demands of the job including continuous (more 5.6 hours daily) standing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2021-10-28T18:31:19Z</dcterms:created>
  <dcterms:modified xsi:type="dcterms:W3CDTF">2021-10-28T18:31:19Z</dcterms:modified>
</cp:coreProperties>
</file>