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https://www.velvetjobs.com/job-descriptions/technician-maintenance</w:t>
        </w:r>
      </w:hyperlink>
    </w:p>
    <w:p>
      <w:pPr>
        <w:pStyle w:val="Heading1"/>
      </w:pPr>
      <w:bookmarkStart w:id="21" w:name="example-of-technician-maintenance-job-description"/>
      <w:r>
        <w:t xml:space="preserve">Example of Technician Maintenance Job Description</w:t>
      </w:r>
      <w:bookmarkEnd w:id="21"/>
    </w:p>
    <w:p>
      <w:pPr>
        <w:pStyle w:val="Compact"/>
      </w:pPr>
      <w:r>
        <w:t xml:space="preserve">Our innovative and growing company is looking to fill the role of technician maintenance.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ian-maintenance"/>
      <w:r>
        <w:t xml:space="preserve">Responsibilities for technician maintenance</w:t>
      </w:r>
      <w:bookmarkEnd w:id="22"/>
    </w:p>
    <w:p>
      <w:pPr>
        <w:pStyle w:val="Compact"/>
        <w:numPr>
          <w:numId w:val="1001"/>
          <w:ilvl w:val="0"/>
        </w:numPr>
      </w:pPr>
      <w:r>
        <w:t xml:space="preserve">Maintains a familiarity with other trades such as carpentry, painting and electrical systems</w:t>
      </w:r>
    </w:p>
    <w:p>
      <w:pPr>
        <w:pStyle w:val="Compact"/>
        <w:numPr>
          <w:numId w:val="1001"/>
          <w:ilvl w:val="0"/>
        </w:numPr>
      </w:pPr>
      <w:r>
        <w:t xml:space="preserve">Read and interpret equipment manuals, schematics, CAD Drawings and ladder logic to perform required maintenance</w:t>
      </w:r>
    </w:p>
    <w:p>
      <w:pPr>
        <w:pStyle w:val="Compact"/>
        <w:numPr>
          <w:numId w:val="1001"/>
          <w:ilvl w:val="0"/>
        </w:numPr>
      </w:pPr>
      <w:r>
        <w:t xml:space="preserve">Use a variety of hand and power tools, test equipment, meters and material handling equipment in performing duties</w:t>
      </w:r>
    </w:p>
    <w:p>
      <w:pPr>
        <w:pStyle w:val="Compact"/>
        <w:numPr>
          <w:numId w:val="1001"/>
          <w:ilvl w:val="0"/>
        </w:numPr>
      </w:pPr>
      <w:r>
        <w:t xml:space="preserve">Assists with managing contractors as needed</w:t>
      </w:r>
    </w:p>
    <w:p>
      <w:pPr>
        <w:pStyle w:val="Compact"/>
        <w:numPr>
          <w:numId w:val="1001"/>
          <w:ilvl w:val="0"/>
        </w:numPr>
      </w:pPr>
      <w:r>
        <w:t xml:space="preserve">Troubleshoots and repairs all equipment used in manufacturing facility including CNC equipment, machining centers, AC/DC motors, axis drives with resolver/tach feed back</w:t>
      </w:r>
    </w:p>
    <w:p>
      <w:pPr>
        <w:pStyle w:val="Compact"/>
        <w:numPr>
          <w:numId w:val="1001"/>
          <w:ilvl w:val="0"/>
        </w:numPr>
      </w:pPr>
      <w:r>
        <w:t xml:space="preserve">Diagnoses malfunctioning apparatus such as transformers, motors and lighting fixtures and inspects, tests and replaces damaged equipment</w:t>
      </w:r>
    </w:p>
    <w:p>
      <w:pPr>
        <w:pStyle w:val="Compact"/>
        <w:numPr>
          <w:numId w:val="1001"/>
          <w:ilvl w:val="0"/>
        </w:numPr>
      </w:pPr>
      <w:r>
        <w:t xml:space="preserve">Visually inspects and tests machinery and equipment and listens for unusual sounds from machines or equipment to detect malfunction</w:t>
      </w:r>
    </w:p>
    <w:p>
      <w:pPr>
        <w:pStyle w:val="Compact"/>
        <w:numPr>
          <w:numId w:val="1001"/>
          <w:ilvl w:val="0"/>
        </w:numPr>
      </w:pPr>
      <w:r>
        <w:t xml:space="preserve">Installs, programs or repairs automated machinery and equipment such as robots or programmable controls</w:t>
      </w:r>
    </w:p>
    <w:p>
      <w:pPr>
        <w:pStyle w:val="Compact"/>
        <w:numPr>
          <w:numId w:val="1001"/>
          <w:ilvl w:val="0"/>
        </w:numPr>
      </w:pPr>
      <w:r>
        <w:t xml:space="preserve">Operates cutting torch or welding equipment to cut or join fabricated metal parts</w:t>
      </w:r>
    </w:p>
    <w:p>
      <w:pPr>
        <w:pStyle w:val="Compact"/>
        <w:numPr>
          <w:numId w:val="1001"/>
          <w:ilvl w:val="0"/>
        </w:numPr>
      </w:pPr>
      <w:r>
        <w:t xml:space="preserve">Performs scheduled and unscheduled preventive maintenance (TPMs &amp; PMs) on equipment</w:t>
      </w:r>
    </w:p>
    <w:p>
      <w:pPr>
        <w:pStyle w:val="Heading2"/>
      </w:pPr>
      <w:bookmarkStart w:id="23" w:name="qualifications-for-technician-maintenance"/>
      <w:r>
        <w:t xml:space="preserve">Qualifications for technician maintenance</w:t>
      </w:r>
      <w:bookmarkEnd w:id="23"/>
    </w:p>
    <w:p>
      <w:pPr>
        <w:pStyle w:val="Compact"/>
        <w:numPr>
          <w:numId w:val="1002"/>
          <w:ilvl w:val="0"/>
        </w:numPr>
      </w:pPr>
      <w:r>
        <w:t xml:space="preserve">Successful candidates will have knowledge of PLC logic, sensor technology</w:t>
      </w:r>
    </w:p>
    <w:p>
      <w:pPr>
        <w:pStyle w:val="Compact"/>
        <w:numPr>
          <w:numId w:val="1002"/>
          <w:ilvl w:val="0"/>
        </w:numPr>
      </w:pPr>
      <w:r>
        <w:t xml:space="preserve">Experience with and commitment to lockout/tag out, confined space, elevated surfaces, hot work permits, and other industrial maintenance safety programs</w:t>
      </w:r>
    </w:p>
    <w:p>
      <w:pPr>
        <w:pStyle w:val="Compact"/>
        <w:numPr>
          <w:numId w:val="1002"/>
          <w:ilvl w:val="0"/>
        </w:numPr>
      </w:pPr>
      <w:r>
        <w:t xml:space="preserve">Background in Lean Mfg</w:t>
      </w:r>
    </w:p>
    <w:p>
      <w:pPr>
        <w:pStyle w:val="Compact"/>
        <w:numPr>
          <w:numId w:val="1002"/>
          <w:ilvl w:val="0"/>
        </w:numPr>
      </w:pPr>
      <w:r>
        <w:t xml:space="preserve">PLC and HMI programming proficiency is a plus</w:t>
      </w:r>
    </w:p>
    <w:p>
      <w:pPr>
        <w:pStyle w:val="Compact"/>
        <w:numPr>
          <w:numId w:val="1002"/>
          <w:ilvl w:val="0"/>
        </w:numPr>
      </w:pPr>
      <w:r>
        <w:t xml:space="preserve">Experience with Computerized Maintenance Software desired</w:t>
      </w:r>
    </w:p>
    <w:p>
      <w:pPr>
        <w:pStyle w:val="Compact"/>
        <w:numPr>
          <w:numId w:val="1002"/>
          <w:ilvl w:val="0"/>
        </w:numPr>
      </w:pPr>
      <w:r>
        <w:t xml:space="preserve">Exemplify urgent and thorough response to all repair requests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mainte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mainte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2021-10-28T13:25:29Z</dcterms:created>
  <dcterms:modified xsi:type="dcterms:W3CDTF">2021-10-28T13:25:29Z</dcterms:modified>
</cp:coreProperties>
</file>