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https://www.velvetjobs.com/job-descriptions/technician-automation</w:t>
        </w:r>
      </w:hyperlink>
    </w:p>
    <w:p>
      <w:pPr>
        <w:pStyle w:val="Heading1"/>
      </w:pPr>
      <w:bookmarkStart w:id="21" w:name="example-of-technician-automation-job-description"/>
      <w:r>
        <w:t xml:space="preserve">Example of Technician, Automation Job Description</w:t>
      </w:r>
      <w:bookmarkEnd w:id="21"/>
    </w:p>
    <w:p>
      <w:pPr>
        <w:pStyle w:val="Compact"/>
      </w:pPr>
      <w:r>
        <w:t xml:space="preserve">Our growing company is looking to fill the role of technician, automation.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ian-automation"/>
      <w:r>
        <w:t xml:space="preserve">Responsibilities for technician, automation</w:t>
      </w:r>
      <w:bookmarkEnd w:id="22"/>
    </w:p>
    <w:p>
      <w:pPr>
        <w:pStyle w:val="Compact"/>
        <w:numPr>
          <w:numId w:val="1001"/>
          <w:ilvl w:val="0"/>
        </w:numPr>
      </w:pPr>
      <w:r>
        <w:t xml:space="preserve">Responsible for printing and inspection of final PTS products and sustain general environmental upkeep</w:t>
      </w:r>
    </w:p>
    <w:p>
      <w:pPr>
        <w:pStyle w:val="Compact"/>
        <w:numPr>
          <w:numId w:val="1001"/>
          <w:ilvl w:val="0"/>
        </w:numPr>
      </w:pPr>
      <w:r>
        <w:t xml:space="preserve">Assist with the automation of stage equipment including rigging, lighting, sound, automation, scenery, props, during training, staging, rehearsals and performances</w:t>
      </w:r>
    </w:p>
    <w:p>
      <w:pPr>
        <w:pStyle w:val="Compact"/>
        <w:numPr>
          <w:numId w:val="1001"/>
          <w:ilvl w:val="0"/>
        </w:numPr>
      </w:pPr>
      <w:r>
        <w:t xml:space="preserve">Assist with the preservation of the on going</w:t>
      </w:r>
    </w:p>
    <w:p>
      <w:pPr>
        <w:pStyle w:val="Compact"/>
        <w:numPr>
          <w:numId w:val="1001"/>
          <w:ilvl w:val="0"/>
        </w:numPr>
      </w:pPr>
      <w:r>
        <w:t xml:space="preserve">Interface with other groups within the company (Operations, ESOH, Safety, GIS, Accounting, Engineering, ) to ensure user needs are met</w:t>
      </w:r>
    </w:p>
    <w:p>
      <w:pPr>
        <w:pStyle w:val="Compact"/>
        <w:numPr>
          <w:numId w:val="1001"/>
          <w:ilvl w:val="0"/>
        </w:numPr>
      </w:pPr>
      <w:r>
        <w:t xml:space="preserve">Inspect and maintain electronic, hydraulic and motorized equipment and systems</w:t>
      </w:r>
    </w:p>
    <w:p>
      <w:pPr>
        <w:pStyle w:val="Compact"/>
        <w:numPr>
          <w:numId w:val="1001"/>
          <w:ilvl w:val="0"/>
        </w:numPr>
      </w:pPr>
      <w:r>
        <w:t xml:space="preserve">Work with the Technical Manager, Automation and teams at the shows to conduct inspections, maintenance, and repairs as directed for the safe and continued operations of the shows</w:t>
      </w:r>
    </w:p>
    <w:p>
      <w:pPr>
        <w:pStyle w:val="Compact"/>
        <w:numPr>
          <w:numId w:val="1001"/>
          <w:ilvl w:val="0"/>
        </w:numPr>
      </w:pPr>
      <w:r>
        <w:t xml:space="preserve">Develop a thorough knowledge of all Automation equipment specific to the productions in order for it to operate safely</w:t>
      </w:r>
    </w:p>
    <w:p>
      <w:pPr>
        <w:pStyle w:val="Compact"/>
        <w:numPr>
          <w:numId w:val="1001"/>
          <w:ilvl w:val="0"/>
        </w:numPr>
      </w:pPr>
      <w:r>
        <w:t xml:space="preserve">Identify defects or breakage and report them to the Automation supervisor on site</w:t>
      </w:r>
    </w:p>
    <w:p>
      <w:pPr>
        <w:pStyle w:val="Compact"/>
        <w:numPr>
          <w:numId w:val="1001"/>
          <w:ilvl w:val="0"/>
        </w:numPr>
      </w:pPr>
      <w:r>
        <w:t xml:space="preserve">Perform other tasks and projects as assigned by the Technical Manager, Automation</w:t>
      </w:r>
    </w:p>
    <w:p>
      <w:pPr>
        <w:pStyle w:val="Compact"/>
        <w:numPr>
          <w:numId w:val="1001"/>
          <w:ilvl w:val="0"/>
        </w:numPr>
      </w:pPr>
      <w:r>
        <w:t xml:space="preserve">Weld drawings</w:t>
      </w:r>
    </w:p>
    <w:p>
      <w:pPr>
        <w:pStyle w:val="Heading2"/>
      </w:pPr>
      <w:bookmarkStart w:id="23" w:name="qualifications-for-technician-automation"/>
      <w:r>
        <w:t xml:space="preserve">Qualifications for technician, automation</w:t>
      </w:r>
      <w:bookmarkEnd w:id="23"/>
    </w:p>
    <w:p>
      <w:pPr>
        <w:pStyle w:val="Compact"/>
        <w:numPr>
          <w:numId w:val="1002"/>
          <w:ilvl w:val="0"/>
        </w:numPr>
      </w:pPr>
      <w:r>
        <w:t xml:space="preserve">Associates in Automation or Process Control Systems or Electrical Certification or HS Diploma with a minimum of 3 years experience with FactoryTalk SE and Allen-Bradley control logic</w:t>
      </w:r>
    </w:p>
    <w:p>
      <w:pPr>
        <w:pStyle w:val="Compact"/>
        <w:numPr>
          <w:numId w:val="1002"/>
          <w:ilvl w:val="0"/>
        </w:numPr>
      </w:pPr>
      <w:r>
        <w:t xml:space="preserve">Associates in Automation or Process Control Systems or minimum of 3 years experience with FactoryTalk SE and Allen-Bradley control logic</w:t>
      </w:r>
    </w:p>
    <w:p>
      <w:pPr>
        <w:pStyle w:val="Compact"/>
        <w:numPr>
          <w:numId w:val="1002"/>
          <w:ilvl w:val="0"/>
        </w:numPr>
      </w:pPr>
      <w:r>
        <w:t xml:space="preserve">Minimum 3-5 years practical field experience</w:t>
      </w:r>
    </w:p>
    <w:p>
      <w:pPr>
        <w:pStyle w:val="Compact"/>
        <w:numPr>
          <w:numId w:val="1002"/>
          <w:ilvl w:val="0"/>
        </w:numPr>
      </w:pPr>
      <w:r>
        <w:t xml:space="preserve">Strong understanding of robotics, control systems and machine operation with minimum 2 years' hands-on experience</w:t>
      </w:r>
    </w:p>
    <w:p>
      <w:pPr>
        <w:pStyle w:val="Compact"/>
        <w:numPr>
          <w:numId w:val="1002"/>
          <w:ilvl w:val="0"/>
        </w:numPr>
      </w:pPr>
      <w:r>
        <w:t xml:space="preserve">Ability to work safely and effectively with hand tools</w:t>
      </w:r>
    </w:p>
    <w:p>
      <w:pPr>
        <w:pStyle w:val="Compact"/>
        <w:numPr>
          <w:numId w:val="1002"/>
          <w:ilvl w:val="0"/>
        </w:numPr>
      </w:pPr>
      <w:r>
        <w:t xml:space="preserve">Understand and be able to analyze production equipment related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auto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auto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2021-10-28T18:37:16Z</dcterms:created>
  <dcterms:modified xsi:type="dcterms:W3CDTF">2021-10-28T18:37:16Z</dcterms:modified>
</cp:coreProperties>
</file>