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https://www.velvetjobs.com/job-descriptions/technical-team-lead</w:t>
        </w:r>
      </w:hyperlink>
    </w:p>
    <w:p>
      <w:pPr>
        <w:pStyle w:val="Heading1"/>
      </w:pPr>
      <w:bookmarkStart w:id="21" w:name="example-of-technical-team-lead-job-description"/>
      <w:r>
        <w:t xml:space="preserve">Example of Technical Team Lead Job Description</w:t>
      </w:r>
      <w:bookmarkEnd w:id="21"/>
    </w:p>
    <w:p>
      <w:pPr>
        <w:pStyle w:val="Compact"/>
      </w:pPr>
      <w:r>
        <w:t xml:space="preserve">Our innovative and growing company is looking to fill the role of technical team lead. To join our growing team, please review the list of responsibilities and qualifications.</w:t>
      </w:r>
    </w:p>
    <w:p>
      <w:pPr>
        <w:pStyle w:val="Heading2"/>
      </w:pPr>
      <w:bookmarkStart w:id="22" w:name="responsibilities-for-technical-team-lead"/>
      <w:r>
        <w:t xml:space="preserve">Responsibilities for technical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prioritise workload for Site Technical Customer Services to ensure efficient service to the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Schedule Customer Specification reviews</w:t>
      </w:r>
    </w:p>
    <w:p>
      <w:pPr>
        <w:pStyle w:val="Compact"/>
        <w:numPr>
          <w:numId w:val="1001"/>
          <w:ilvl w:val="0"/>
        </w:numPr>
      </w:pPr>
      <w:r>
        <w:t xml:space="preserve">Lead and support Customer technical project as required</w:t>
      </w:r>
    </w:p>
    <w:p>
      <w:pPr>
        <w:pStyle w:val="Compact"/>
        <w:numPr>
          <w:numId w:val="1001"/>
          <w:ilvl w:val="0"/>
        </w:numPr>
      </w:pPr>
      <w:r>
        <w:t xml:space="preserve">Provision of data for Customer Technical services KPI’s as required by Technical Services Manager</w:t>
      </w:r>
    </w:p>
    <w:p>
      <w:pPr>
        <w:pStyle w:val="Compact"/>
        <w:numPr>
          <w:numId w:val="1001"/>
          <w:ilvl w:val="0"/>
        </w:numPr>
      </w:pPr>
      <w:r>
        <w:t xml:space="preserve">Proactively remain aware of Customer Technical standards and liaise with key stakeholders to ensure compliance</w:t>
      </w:r>
    </w:p>
    <w:p>
      <w:pPr>
        <w:pStyle w:val="Compact"/>
        <w:numPr>
          <w:numId w:val="1001"/>
          <w:ilvl w:val="0"/>
        </w:numPr>
      </w:pPr>
      <w:r>
        <w:t xml:space="preserve">Ensure that the customer product specifications and all associated documents are completed on time, accurately and in full</w:t>
      </w:r>
    </w:p>
    <w:p>
      <w:pPr>
        <w:pStyle w:val="Compact"/>
        <w:numPr>
          <w:numId w:val="1001"/>
          <w:ilvl w:val="0"/>
        </w:numPr>
      </w:pPr>
      <w:r>
        <w:t xml:space="preserve">Ensure responses to internal &amp; external Customer technical enquiries are timely and appropriate in order to meet business and customer needs</w:t>
      </w:r>
    </w:p>
    <w:p>
      <w:pPr>
        <w:pStyle w:val="Compact"/>
        <w:numPr>
          <w:numId w:val="1001"/>
          <w:ilvl w:val="0"/>
        </w:numPr>
      </w:pPr>
      <w:r>
        <w:t xml:space="preserve">Ensure that escalation process is followed as required</w:t>
      </w:r>
    </w:p>
    <w:p>
      <w:pPr>
        <w:pStyle w:val="Compact"/>
        <w:numPr>
          <w:numId w:val="1001"/>
          <w:ilvl w:val="0"/>
        </w:numPr>
      </w:pPr>
      <w:r>
        <w:t xml:space="preserve">Develop and maintain cross training plan within the Customer Technical Services function to ensure that understanding of the requirements of all McCormick strategic customers</w:t>
      </w:r>
    </w:p>
    <w:p>
      <w:pPr>
        <w:pStyle w:val="Compact"/>
        <w:numPr>
          <w:numId w:val="1001"/>
          <w:ilvl w:val="0"/>
        </w:numPr>
      </w:pPr>
      <w:r>
        <w:t xml:space="preserve">Responsible for recruiting, developing and coaching team of Customer Technical Services Specialist</w:t>
      </w:r>
    </w:p>
    <w:p>
      <w:pPr>
        <w:pStyle w:val="Heading2"/>
      </w:pPr>
      <w:bookmarkStart w:id="23" w:name="qualifications-for-technical-team-lead"/>
      <w:r>
        <w:t xml:space="preserve">Qualifications for technical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SSCP, CEH, CCNA, GSEC, OSCP, Network+, Security+ certifications are an asset</w:t>
      </w:r>
    </w:p>
    <w:p>
      <w:pPr>
        <w:pStyle w:val="Compact"/>
        <w:numPr>
          <w:numId w:val="1002"/>
          <w:ilvl w:val="0"/>
        </w:numPr>
      </w:pPr>
      <w:r>
        <w:t xml:space="preserve">Have a Networking/Information Security/Forensics analysis background with the sense to recognize and prioritize critical security incidents</w:t>
      </w:r>
    </w:p>
    <w:p>
      <w:pPr>
        <w:pStyle w:val="Compact"/>
        <w:numPr>
          <w:numId w:val="1002"/>
          <w:ilvl w:val="0"/>
        </w:numPr>
      </w:pPr>
      <w:r>
        <w:t xml:space="preserve">Have previous experience working in a Linux based environment</w:t>
      </w:r>
    </w:p>
    <w:p>
      <w:pPr>
        <w:pStyle w:val="Compact"/>
        <w:numPr>
          <w:numId w:val="1002"/>
          <w:ilvl w:val="0"/>
        </w:numPr>
      </w:pPr>
      <w:r>
        <w:t xml:space="preserve">Have worked with third-party network and security solutions</w:t>
      </w:r>
    </w:p>
    <w:p>
      <w:pPr>
        <w:pStyle w:val="Compact"/>
        <w:numPr>
          <w:numId w:val="1002"/>
          <w:ilvl w:val="0"/>
        </w:numPr>
      </w:pPr>
      <w:r>
        <w:t xml:space="preserve">Delegate responsibilities and tasks effectively</w:t>
      </w:r>
    </w:p>
    <w:p>
      <w:pPr>
        <w:pStyle w:val="Compact"/>
        <w:numPr>
          <w:numId w:val="1002"/>
          <w:ilvl w:val="0"/>
        </w:numPr>
      </w:pPr>
      <w:r>
        <w:t xml:space="preserve">Have strong attention to detail and a commitment to quality of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2021-10-28T18:37:53Z</dcterms:created>
  <dcterms:modified xsi:type="dcterms:W3CDTF">2021-10-28T18:37:53Z</dcterms:modified>
</cp:coreProperties>
</file>