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https://www.velvetjobs.com/job-descriptions/technical-support-lead</w:t>
        </w:r>
      </w:hyperlink>
    </w:p>
    <w:p>
      <w:pPr>
        <w:pStyle w:val="Heading1"/>
      </w:pPr>
      <w:bookmarkStart w:id="21" w:name="example-of-technical-support-lead-job-description"/>
      <w:r>
        <w:t xml:space="preserve">Example of Technical Support Lead Job Description</w:t>
      </w:r>
      <w:bookmarkEnd w:id="21"/>
    </w:p>
    <w:p>
      <w:pPr>
        <w:pStyle w:val="Compact"/>
      </w:pPr>
      <w:r>
        <w:t xml:space="preserve">Our growing company is looking for a technical support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upport-lead"/>
      <w:r>
        <w:t xml:space="preserve">Responsibilities for technical support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manages competing priorities and demands</w:t>
      </w:r>
    </w:p>
    <w:p>
      <w:pPr>
        <w:pStyle w:val="Compact"/>
        <w:numPr>
          <w:numId w:val="1001"/>
          <w:ilvl w:val="0"/>
        </w:numPr>
      </w:pPr>
      <w:r>
        <w:t xml:space="preserve">Proactively communicates with customers and other relevant parties</w:t>
      </w:r>
    </w:p>
    <w:p>
      <w:pPr>
        <w:pStyle w:val="Compact"/>
        <w:numPr>
          <w:numId w:val="1001"/>
          <w:ilvl w:val="0"/>
        </w:numPr>
      </w:pPr>
      <w:r>
        <w:t xml:space="preserve">Understands customer requirements and follows through to ensure satisfaction</w:t>
      </w:r>
    </w:p>
    <w:p>
      <w:pPr>
        <w:pStyle w:val="Compact"/>
        <w:numPr>
          <w:numId w:val="1001"/>
          <w:ilvl w:val="0"/>
        </w:numPr>
      </w:pPr>
      <w:r>
        <w:t xml:space="preserve">Gathers facts, asks appropriate questions to resolve problems based on sound judgment</w:t>
      </w:r>
    </w:p>
    <w:p>
      <w:pPr>
        <w:pStyle w:val="Compact"/>
        <w:numPr>
          <w:numId w:val="1001"/>
          <w:ilvl w:val="0"/>
        </w:numPr>
      </w:pPr>
      <w:r>
        <w:t xml:space="preserve">Knows when and how to escalate issues in a professional manner</w:t>
      </w:r>
    </w:p>
    <w:p>
      <w:pPr>
        <w:pStyle w:val="Compact"/>
        <w:numPr>
          <w:numId w:val="1001"/>
          <w:ilvl w:val="0"/>
        </w:numPr>
      </w:pPr>
      <w:r>
        <w:t xml:space="preserve">Demonstrates ability to efficiently and effectively find answers to questions</w:t>
      </w:r>
    </w:p>
    <w:p>
      <w:pPr>
        <w:pStyle w:val="Compact"/>
        <w:numPr>
          <w:numId w:val="1001"/>
          <w:ilvl w:val="0"/>
        </w:numPr>
      </w:pPr>
      <w:r>
        <w:t xml:space="preserve">Use tracking and analysis tools as applicable</w:t>
      </w:r>
    </w:p>
    <w:p>
      <w:pPr>
        <w:pStyle w:val="Compact"/>
        <w:numPr>
          <w:numId w:val="1001"/>
          <w:ilvl w:val="0"/>
        </w:numPr>
      </w:pPr>
      <w:r>
        <w:t xml:space="preserve">Effectively utilizes available data sources and performance tools (ex</w:t>
      </w:r>
    </w:p>
    <w:p>
      <w:pPr>
        <w:pStyle w:val="Compact"/>
        <w:numPr>
          <w:numId w:val="1001"/>
          <w:ilvl w:val="0"/>
        </w:numPr>
      </w:pPr>
      <w:r>
        <w:t xml:space="preserve">Provide mentoring and guidance for employees promote teamwork when providing solutions to clients of a non-routine nature</w:t>
      </w:r>
    </w:p>
    <w:p>
      <w:pPr>
        <w:pStyle w:val="Compact"/>
        <w:numPr>
          <w:numId w:val="1001"/>
          <w:ilvl w:val="0"/>
        </w:numPr>
      </w:pPr>
      <w:r>
        <w:t xml:space="preserve">Participate to the correct execution of the site testing by verifying the steps in Test Procedures</w:t>
      </w:r>
    </w:p>
    <w:p>
      <w:pPr>
        <w:pStyle w:val="Heading2"/>
      </w:pPr>
      <w:bookmarkStart w:id="23" w:name="qualifications-for-technical-support-lead"/>
      <w:r>
        <w:t xml:space="preserve">Qualifications for technical support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systems integration experience within a Java environment is highly preferred</w:t>
      </w:r>
    </w:p>
    <w:p>
      <w:pPr>
        <w:pStyle w:val="Compact"/>
        <w:numPr>
          <w:numId w:val="1002"/>
          <w:ilvl w:val="0"/>
        </w:numPr>
      </w:pPr>
      <w:r>
        <w:t xml:space="preserve">Experience in Agile development methods and running SCRUMs</w:t>
      </w:r>
    </w:p>
    <w:p>
      <w:pPr>
        <w:pStyle w:val="Compact"/>
        <w:numPr>
          <w:numId w:val="1002"/>
          <w:ilvl w:val="0"/>
        </w:numPr>
      </w:pPr>
      <w:r>
        <w:t xml:space="preserve">Demonstrable ability to ensure support teams’ readiness across multiple projects delivered in monthly code releases</w:t>
      </w:r>
    </w:p>
    <w:p>
      <w:pPr>
        <w:pStyle w:val="Compact"/>
        <w:numPr>
          <w:numId w:val="1002"/>
          <w:ilvl w:val="0"/>
        </w:numPr>
      </w:pPr>
      <w:r>
        <w:t xml:space="preserve">Customer focus and a proven pro-active approach, ability to understand and define customer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Computer Science/Engineering OR “STEM” Majors (Science, Technology, Engineering and Math)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5+ years of experience of Smallworld products in a support or projects role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2021-10-28T13:14:06Z</dcterms:created>
  <dcterms:modified xsi:type="dcterms:W3CDTF">2021-10-28T13:14:06Z</dcterms:modified>
</cp:coreProperties>
</file>