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https://www.velvetjobs.com/job-descriptions/technical-support-engr</w:t>
        </w:r>
      </w:hyperlink>
    </w:p>
    <w:p>
      <w:pPr>
        <w:pStyle w:val="Heading1"/>
      </w:pPr>
      <w:bookmarkStart w:id="21" w:name="example-of-technical-support-engr-job-description"/>
      <w:r>
        <w:t xml:space="preserve">Example of Technical Support Engr Job Description</w:t>
      </w:r>
      <w:bookmarkEnd w:id="21"/>
    </w:p>
    <w:p>
      <w:pPr>
        <w:pStyle w:val="Compact"/>
      </w:pPr>
      <w:r>
        <w:t xml:space="preserve">Our innovative and growing company is looking for a technical support engr.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echnical-support-engr"/>
      <w:r>
        <w:t xml:space="preserve">Responsibilities for technical support engr</w:t>
      </w:r>
      <w:bookmarkEnd w:id="22"/>
    </w:p>
    <w:p>
      <w:pPr>
        <w:pStyle w:val="Compact"/>
        <w:numPr>
          <w:numId w:val="1001"/>
          <w:ilvl w:val="0"/>
        </w:numPr>
      </w:pPr>
      <w:r>
        <w:t xml:space="preserve">Support fiscal year on-site review of records, storage, utilization and physical inventories processes</w:t>
      </w:r>
    </w:p>
    <w:p>
      <w:pPr>
        <w:pStyle w:val="Compact"/>
        <w:numPr>
          <w:numId w:val="1001"/>
          <w:ilvl w:val="0"/>
        </w:numPr>
      </w:pPr>
      <w:r>
        <w:t xml:space="preserve">Travel between locations to perform required GFP related tasks</w:t>
      </w:r>
    </w:p>
    <w:p>
      <w:pPr>
        <w:pStyle w:val="Compact"/>
        <w:numPr>
          <w:numId w:val="1001"/>
          <w:ilvl w:val="0"/>
        </w:numPr>
      </w:pPr>
      <w:r>
        <w:t xml:space="preserve">Operation and maintenance of process tools</w:t>
      </w:r>
    </w:p>
    <w:p>
      <w:pPr>
        <w:pStyle w:val="Compact"/>
        <w:numPr>
          <w:numId w:val="1001"/>
          <w:ilvl w:val="0"/>
        </w:numPr>
      </w:pPr>
      <w:r>
        <w:t xml:space="preserve">Participate in monthly reviews with IPTL and/or Program Management</w:t>
      </w:r>
    </w:p>
    <w:p>
      <w:pPr>
        <w:pStyle w:val="Compact"/>
        <w:numPr>
          <w:numId w:val="1001"/>
          <w:ilvl w:val="0"/>
        </w:numPr>
      </w:pPr>
      <w:r>
        <w:t xml:space="preserve">Ensure GFE property management compliance throughout process</w:t>
      </w:r>
    </w:p>
    <w:p>
      <w:pPr>
        <w:pStyle w:val="Compact"/>
        <w:numPr>
          <w:numId w:val="1001"/>
          <w:ilvl w:val="0"/>
        </w:numPr>
      </w:pPr>
      <w:r>
        <w:t xml:space="preserve">Coordinate with the program leads on procurement activities and equipment status</w:t>
      </w:r>
    </w:p>
    <w:p>
      <w:pPr>
        <w:pStyle w:val="Compact"/>
        <w:numPr>
          <w:numId w:val="1001"/>
          <w:ilvl w:val="0"/>
        </w:numPr>
      </w:pPr>
      <w:r>
        <w:t xml:space="preserve">Support any internal and/or external property audits</w:t>
      </w:r>
    </w:p>
    <w:p>
      <w:pPr>
        <w:pStyle w:val="Compact"/>
        <w:numPr>
          <w:numId w:val="1001"/>
          <w:ilvl w:val="0"/>
        </w:numPr>
      </w:pPr>
      <w:r>
        <w:t xml:space="preserve">Defining and establishing metal part inspection processes that are cost effective and meet all quality requirements</w:t>
      </w:r>
    </w:p>
    <w:p>
      <w:pPr>
        <w:pStyle w:val="Compact"/>
        <w:numPr>
          <w:numId w:val="1001"/>
          <w:ilvl w:val="0"/>
        </w:numPr>
      </w:pPr>
      <w:r>
        <w:t xml:space="preserve">Using PCDMIS to generate CMM programs for the production floor</w:t>
      </w:r>
    </w:p>
    <w:p>
      <w:pPr>
        <w:pStyle w:val="Compact"/>
        <w:numPr>
          <w:numId w:val="1001"/>
          <w:ilvl w:val="0"/>
        </w:numPr>
      </w:pPr>
      <w:r>
        <w:t xml:space="preserve">Close interaction with personnel responsible for fixture design, manufacturing equipment programming, machinists and methods</w:t>
      </w:r>
    </w:p>
    <w:p>
      <w:pPr>
        <w:pStyle w:val="Heading2"/>
      </w:pPr>
      <w:bookmarkStart w:id="23" w:name="qualifications-for-technical-support-engr"/>
      <w:r>
        <w:t xml:space="preserve">Qualifications for technical support engr</w:t>
      </w:r>
      <w:bookmarkEnd w:id="23"/>
    </w:p>
    <w:p>
      <w:pPr>
        <w:pStyle w:val="Compact"/>
        <w:numPr>
          <w:numId w:val="1002"/>
          <w:ilvl w:val="0"/>
        </w:numPr>
      </w:pPr>
      <w:r>
        <w:t xml:space="preserve">Test equipment design and development understanding</w:t>
      </w:r>
    </w:p>
    <w:p>
      <w:pPr>
        <w:pStyle w:val="Compact"/>
        <w:numPr>
          <w:numId w:val="1002"/>
          <w:ilvl w:val="0"/>
        </w:numPr>
      </w:pPr>
      <w:r>
        <w:t xml:space="preserve">The ability to plan how work is to be executed</w:t>
      </w:r>
    </w:p>
    <w:p>
      <w:pPr>
        <w:pStyle w:val="Compact"/>
        <w:numPr>
          <w:numId w:val="1002"/>
          <w:ilvl w:val="0"/>
        </w:numPr>
      </w:pPr>
      <w:r>
        <w:t xml:space="preserve">2 plus years working in a Unix environment</w:t>
      </w:r>
    </w:p>
    <w:p>
      <w:pPr>
        <w:pStyle w:val="Compact"/>
        <w:numPr>
          <w:numId w:val="1002"/>
          <w:ilvl w:val="0"/>
        </w:numPr>
      </w:pPr>
      <w:r>
        <w:t xml:space="preserve">Linux/Unix (Solaris, Linux, CentOS) System Admin</w:t>
      </w:r>
    </w:p>
    <w:p>
      <w:pPr>
        <w:pStyle w:val="Compact"/>
        <w:numPr>
          <w:numId w:val="1002"/>
          <w:ilvl w:val="0"/>
        </w:numPr>
      </w:pPr>
      <w:r>
        <w:t xml:space="preserve">BS/MS Degree in Engineering or Computer Science</w:t>
      </w:r>
    </w:p>
    <w:p>
      <w:pPr>
        <w:pStyle w:val="Compact"/>
        <w:numPr>
          <w:numId w:val="1002"/>
          <w:ilvl w:val="0"/>
        </w:numPr>
      </w:pPr>
      <w:r>
        <w:t xml:space="preserve">Formal Training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chnical-support-eng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chnical-support-eng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2021-10-28T13:20:59Z</dcterms:created>
  <dcterms:modified xsi:type="dcterms:W3CDTF">2021-10-28T13:20:59Z</dcterms:modified>
</cp:coreProperties>
</file>