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https://www.velvetjobs.com/job-descriptions/technical-product-support-specialist</w:t>
        </w:r>
      </w:hyperlink>
    </w:p>
    <w:p>
      <w:pPr>
        <w:pStyle w:val="Heading1"/>
      </w:pPr>
      <w:bookmarkStart w:id="21" w:name="example-of-technical-product-support-specialist-job-description"/>
      <w:r>
        <w:t xml:space="preserve">Example of Technical Product Support Specialist Job Description</w:t>
      </w:r>
      <w:bookmarkEnd w:id="21"/>
    </w:p>
    <w:p>
      <w:pPr>
        <w:pStyle w:val="Compact"/>
      </w:pPr>
      <w:r>
        <w:t xml:space="preserve">Our company is growing rapidly and is looking to fill the role of technical product support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product-support-specialist"/>
      <w:r>
        <w:t xml:space="preserve">Responsibilities for technical product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to inquiries and call-back requests placed via live chat and the online ticket system</w:t>
      </w:r>
    </w:p>
    <w:p>
      <w:pPr>
        <w:pStyle w:val="Compact"/>
        <w:numPr>
          <w:numId w:val="1001"/>
          <w:ilvl w:val="0"/>
        </w:numPr>
      </w:pPr>
      <w:r>
        <w:t xml:space="preserve">Track all customer interactions in Salesforce and follow-up on all unresolved issues</w:t>
      </w:r>
    </w:p>
    <w:p>
      <w:pPr>
        <w:pStyle w:val="Compact"/>
        <w:numPr>
          <w:numId w:val="1001"/>
          <w:ilvl w:val="0"/>
        </w:numPr>
      </w:pPr>
      <w:r>
        <w:t xml:space="preserve">Troubleshoot technical issues to establish the root cause of problems and form a solution or workaround across a wide range of agricultural software and hardware environments</w:t>
      </w:r>
    </w:p>
    <w:p>
      <w:pPr>
        <w:pStyle w:val="Compact"/>
        <w:numPr>
          <w:numId w:val="1001"/>
          <w:ilvl w:val="0"/>
        </w:numPr>
      </w:pPr>
      <w:r>
        <w:t xml:space="preserve">Develop and maintain in-depth product knowledge for all Climate FieldView products</w:t>
      </w:r>
    </w:p>
    <w:p>
      <w:pPr>
        <w:pStyle w:val="Compact"/>
        <w:numPr>
          <w:numId w:val="1001"/>
          <w:ilvl w:val="0"/>
        </w:numPr>
      </w:pPr>
      <w:r>
        <w:t xml:space="preserve">Become the subject matter expert for key Climate FieldView products and triage all level 2 global escalations for those products</w:t>
      </w:r>
    </w:p>
    <w:p>
      <w:pPr>
        <w:pStyle w:val="Compact"/>
        <w:numPr>
          <w:numId w:val="1001"/>
          <w:ilvl w:val="0"/>
        </w:numPr>
      </w:pPr>
      <w:r>
        <w:t xml:space="preserve">Develop and conduct product training for other internal Support teams</w:t>
      </w:r>
    </w:p>
    <w:p>
      <w:pPr>
        <w:pStyle w:val="Compact"/>
        <w:numPr>
          <w:numId w:val="1001"/>
          <w:ilvl w:val="0"/>
        </w:numPr>
      </w:pPr>
      <w:r>
        <w:t xml:space="preserve">Reproduce customer issues and if necessary, file bug reports, escalate cases to Product Management and/or Engineering, and provide necessary documentation</w:t>
      </w:r>
    </w:p>
    <w:p>
      <w:pPr>
        <w:pStyle w:val="Compact"/>
        <w:numPr>
          <w:numId w:val="1001"/>
          <w:ilvl w:val="0"/>
        </w:numPr>
      </w:pPr>
      <w:r>
        <w:t xml:space="preserve">Collaborate weekly with Product Managers to analyze and review current issues and future needs</w:t>
      </w:r>
    </w:p>
    <w:p>
      <w:pPr>
        <w:pStyle w:val="Compact"/>
        <w:numPr>
          <w:numId w:val="1001"/>
          <w:ilvl w:val="0"/>
        </w:numPr>
      </w:pPr>
      <w:r>
        <w:t xml:space="preserve">Provide evening/weekend support as needed during peak planting and harvest seasons</w:t>
      </w:r>
    </w:p>
    <w:p>
      <w:pPr>
        <w:pStyle w:val="Compact"/>
        <w:numPr>
          <w:numId w:val="1001"/>
          <w:ilvl w:val="0"/>
        </w:numPr>
      </w:pPr>
      <w:r>
        <w:t xml:space="preserve">Participate at regional and national trade shows, and at smaller in-field meetings throughout the country</w:t>
      </w:r>
    </w:p>
    <w:p>
      <w:pPr>
        <w:pStyle w:val="Heading2"/>
      </w:pPr>
      <w:bookmarkStart w:id="23" w:name="qualifications-for-technical-product-support-specialist"/>
      <w:r>
        <w:t xml:space="preserve">Qualifications for technical product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7+ years hands-on field experience in the application, installation, maintenance,troubleshooting &amp; repair of motor/power transmission/generator systems, wiring and controls</w:t>
      </w:r>
    </w:p>
    <w:p>
      <w:pPr>
        <w:pStyle w:val="Compact"/>
        <w:numPr>
          <w:numId w:val="1002"/>
          <w:ilvl w:val="0"/>
        </w:numPr>
      </w:pPr>
      <w:r>
        <w:t xml:space="preserve">Minimum 2+ years working in a software support function</w:t>
      </w:r>
    </w:p>
    <w:p>
      <w:pPr>
        <w:pStyle w:val="Compact"/>
        <w:numPr>
          <w:numId w:val="1002"/>
          <w:ilvl w:val="0"/>
        </w:numPr>
      </w:pPr>
      <w:r>
        <w:t xml:space="preserve">2-4 years’ experience working in a technical SAP role</w:t>
      </w:r>
    </w:p>
    <w:p>
      <w:pPr>
        <w:pStyle w:val="Compact"/>
        <w:numPr>
          <w:numId w:val="1002"/>
          <w:ilvl w:val="0"/>
        </w:numPr>
      </w:pPr>
      <w:r>
        <w:t xml:space="preserve">Experience in object oriented ABAP programming</w:t>
      </w:r>
    </w:p>
    <w:p>
      <w:pPr>
        <w:pStyle w:val="Compact"/>
        <w:numPr>
          <w:numId w:val="1002"/>
          <w:ilvl w:val="0"/>
        </w:numPr>
      </w:pPr>
      <w:r>
        <w:t xml:space="preserve">Knowledge of Internet application technologies including HTML5, XML, Web Services, and Internet application architectures based</w:t>
      </w:r>
    </w:p>
    <w:p>
      <w:pPr>
        <w:pStyle w:val="Compact"/>
        <w:numPr>
          <w:numId w:val="1002"/>
          <w:ilvl w:val="0"/>
        </w:numPr>
      </w:pPr>
      <w:r>
        <w:t xml:space="preserve">A bachelor's degree in Mechanical/Manufacturing Engineering or 3-5 years of applicable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product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product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2021-10-28T13:31:32Z</dcterms:created>
  <dcterms:modified xsi:type="dcterms:W3CDTF">2021-10-28T13:31:32Z</dcterms:modified>
</cp:coreProperties>
</file>