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https://www.velvetjobs.com/job-descriptions/technical-platform-specialist</w:t>
        </w:r>
      </w:hyperlink>
    </w:p>
    <w:p>
      <w:pPr>
        <w:pStyle w:val="Heading1"/>
      </w:pPr>
      <w:bookmarkStart w:id="21" w:name="example-of-technical-platform-specialist-job-description"/>
      <w:r>
        <w:t xml:space="preserve">Example of Technical Platform Specialist Job Description</w:t>
      </w:r>
      <w:bookmarkEnd w:id="21"/>
    </w:p>
    <w:p>
      <w:pPr>
        <w:pStyle w:val="Compact"/>
      </w:pPr>
      <w:r>
        <w:t xml:space="preserve">Our innovative and growing company is looking for a technical platform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platform-specialist"/>
      <w:r>
        <w:t xml:space="preserve">Responsibilities for technical platform specialist</w:t>
      </w:r>
      <w:bookmarkEnd w:id="22"/>
    </w:p>
    <w:p>
      <w:pPr>
        <w:pStyle w:val="Compact"/>
        <w:numPr>
          <w:numId w:val="1001"/>
          <w:ilvl w:val="0"/>
        </w:numPr>
      </w:pPr>
      <w:r>
        <w:t xml:space="preserve">Act as a user advocate – work directly with cross functional software development teams as they launch new features for our platform</w:t>
      </w:r>
    </w:p>
    <w:p>
      <w:pPr>
        <w:pStyle w:val="Compact"/>
        <w:numPr>
          <w:numId w:val="1001"/>
          <w:ilvl w:val="0"/>
        </w:numPr>
      </w:pPr>
      <w:r>
        <w:t xml:space="preserve">Analyze customer feedback and provide reports to relevant team members</w:t>
      </w:r>
    </w:p>
    <w:p>
      <w:pPr>
        <w:pStyle w:val="Compact"/>
        <w:numPr>
          <w:numId w:val="1001"/>
          <w:ilvl w:val="0"/>
        </w:numPr>
      </w:pPr>
      <w:r>
        <w:t xml:space="preserve">Understand all aspects of our products and be the functional domain expert within the team</w:t>
      </w:r>
    </w:p>
    <w:p>
      <w:pPr>
        <w:pStyle w:val="Compact"/>
        <w:numPr>
          <w:numId w:val="1001"/>
          <w:ilvl w:val="0"/>
        </w:numPr>
      </w:pPr>
      <w:r>
        <w:t xml:space="preserve">Document and communicate issues with product and processes as needed</w:t>
      </w:r>
    </w:p>
    <w:p>
      <w:pPr>
        <w:pStyle w:val="Compact"/>
        <w:numPr>
          <w:numId w:val="1001"/>
          <w:ilvl w:val="0"/>
        </w:numPr>
      </w:pPr>
      <w:r>
        <w:t xml:space="preserve">As Tier 2 support, being ready to work with Development, QA and Operations teams in resolving support issues</w:t>
      </w:r>
    </w:p>
    <w:p>
      <w:pPr>
        <w:pStyle w:val="Compact"/>
        <w:numPr>
          <w:numId w:val="1001"/>
          <w:ilvl w:val="0"/>
        </w:numPr>
      </w:pPr>
      <w:r>
        <w:t xml:space="preserve">Delivery of Technical Sales Presentations, execution of custom demonstrations, delivery of hands on workshops and proofs of concept for our Analytics Platform Product Set</w:t>
      </w:r>
    </w:p>
    <w:p>
      <w:pPr>
        <w:pStyle w:val="Compact"/>
        <w:numPr>
          <w:numId w:val="1001"/>
          <w:ilvl w:val="0"/>
        </w:numPr>
      </w:pPr>
      <w:r>
        <w:t xml:space="preserve">As a Technical Sales Specialist, you will primarily work with our Analytics Portfolio Sales Representative team (APRs) within their assigned territories</w:t>
      </w:r>
    </w:p>
    <w:p>
      <w:pPr>
        <w:pStyle w:val="Compact"/>
        <w:numPr>
          <w:numId w:val="1001"/>
          <w:ilvl w:val="0"/>
        </w:numPr>
      </w:pPr>
      <w:r>
        <w:t xml:space="preserve">Technical Sales expertise is a requirement and as a candidate, you must have held a technical sales position (or similar) in the past</w:t>
      </w:r>
    </w:p>
    <w:p>
      <w:pPr>
        <w:pStyle w:val="Compact"/>
        <w:numPr>
          <w:numId w:val="1001"/>
          <w:ilvl w:val="0"/>
        </w:numPr>
      </w:pPr>
      <w:r>
        <w:t xml:space="preserve">If you possess excellent Communication and Presentation Skills, are a Fast Independent learner, Good Listener &amp; comfortable working in a team environment</w:t>
      </w:r>
    </w:p>
    <w:p>
      <w:pPr>
        <w:pStyle w:val="Compact"/>
        <w:numPr>
          <w:numId w:val="1001"/>
          <w:ilvl w:val="0"/>
        </w:numPr>
      </w:pPr>
      <w:r>
        <w:t xml:space="preserve">Work with the HR teams to coordinate offers and onboarding of new joiners</w:t>
      </w:r>
    </w:p>
    <w:p>
      <w:pPr>
        <w:pStyle w:val="Heading2"/>
      </w:pPr>
      <w:bookmarkStart w:id="23" w:name="qualifications-for-technical-platform-specialist"/>
      <w:r>
        <w:t xml:space="preserve">Qualifications for technical platform specialist</w:t>
      </w:r>
      <w:bookmarkEnd w:id="23"/>
    </w:p>
    <w:p>
      <w:pPr>
        <w:pStyle w:val="Compact"/>
        <w:numPr>
          <w:numId w:val="1002"/>
          <w:ilvl w:val="0"/>
        </w:numPr>
      </w:pPr>
      <w:r>
        <w:t xml:space="preserve">Ability to coordinate projects and work with teams located in different areas</w:t>
      </w:r>
    </w:p>
    <w:p>
      <w:pPr>
        <w:pStyle w:val="Compact"/>
        <w:numPr>
          <w:numId w:val="1002"/>
          <w:ilvl w:val="0"/>
        </w:numPr>
      </w:pPr>
      <w:r>
        <w:t xml:space="preserve">Knowledge of technologies and solutions in this area, in particular Virtualization Tooling (VMWare, KVM, OVM, etc)</w:t>
      </w:r>
    </w:p>
    <w:p>
      <w:pPr>
        <w:pStyle w:val="Compact"/>
        <w:numPr>
          <w:numId w:val="1002"/>
          <w:ilvl w:val="0"/>
        </w:numPr>
      </w:pPr>
      <w:r>
        <w:t xml:space="preserve">Excellent know-how of Enterprise Storage SAN &amp; NAS Infrastructure</w:t>
      </w:r>
    </w:p>
    <w:p>
      <w:pPr>
        <w:pStyle w:val="Compact"/>
        <w:numPr>
          <w:numId w:val="1002"/>
          <w:ilvl w:val="0"/>
        </w:numPr>
      </w:pPr>
      <w:r>
        <w:t xml:space="preserve">Experience in bare-metal provisioning</w:t>
      </w:r>
    </w:p>
    <w:p>
      <w:pPr>
        <w:pStyle w:val="Compact"/>
        <w:numPr>
          <w:numId w:val="1002"/>
          <w:ilvl w:val="0"/>
        </w:numPr>
      </w:pPr>
      <w:r>
        <w:t xml:space="preserve">Excellent know-how in operating Systems (RedHat/CentOs, Solaris, Windows)</w:t>
      </w:r>
    </w:p>
    <w:p>
      <w:pPr>
        <w:pStyle w:val="Compact"/>
        <w:numPr>
          <w:numId w:val="1002"/>
          <w:ilvl w:val="0"/>
        </w:numPr>
      </w:pPr>
      <w:r>
        <w:t xml:space="preserve">Cloud based management tooling (BMC CLM components, Puppet, OEM, Jumpstart, VMWare, etc)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platform-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platform-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2021-10-28T13:07:31Z</dcterms:created>
  <dcterms:modified xsi:type="dcterms:W3CDTF">2021-10-28T13:07:31Z</dcterms:modified>
</cp:coreProperties>
</file>