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https://www.velvetjobs.com/job-descriptions/technical-intern</w:t>
        </w:r>
      </w:hyperlink>
    </w:p>
    <w:p>
      <w:pPr>
        <w:pStyle w:val="Heading1"/>
      </w:pPr>
      <w:bookmarkStart w:id="21" w:name="example-of-technical-intern-job-description"/>
      <w:r>
        <w:t xml:space="preserve">Example of Technical Intern Job Description</w:t>
      </w:r>
      <w:bookmarkEnd w:id="21"/>
    </w:p>
    <w:p>
      <w:pPr>
        <w:pStyle w:val="Compact"/>
      </w:pPr>
      <w:r>
        <w:t xml:space="preserve">Our growing company is looking for a technical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intern"/>
      <w:r>
        <w:t xml:space="preserve">Responsibilities for technical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Improving your skillset to stay up to speed with new innovations and practices</w:t>
      </w:r>
    </w:p>
    <w:p>
      <w:pPr>
        <w:pStyle w:val="Compact"/>
        <w:numPr>
          <w:numId w:val="1001"/>
          <w:ilvl w:val="0"/>
        </w:numPr>
      </w:pPr>
      <w:r>
        <w:t xml:space="preserve">Coordinate closely within team to understand the requirements and priorities, and works to meet the same</w:t>
      </w:r>
    </w:p>
    <w:p>
      <w:pPr>
        <w:pStyle w:val="Compact"/>
        <w:numPr>
          <w:numId w:val="1001"/>
          <w:ilvl w:val="0"/>
        </w:numPr>
      </w:pPr>
      <w:r>
        <w:t xml:space="preserve">Hands on” assistance in all aspects of the product software development process including research, experimenting, implementation and testing</w:t>
      </w:r>
    </w:p>
    <w:p>
      <w:pPr>
        <w:pStyle w:val="Compact"/>
        <w:numPr>
          <w:numId w:val="1001"/>
          <w:ilvl w:val="0"/>
        </w:numPr>
      </w:pPr>
      <w:r>
        <w:t xml:space="preserve">Robotics - Assist with VR Visualization Experiments/Research</w:t>
      </w:r>
    </w:p>
    <w:p>
      <w:pPr>
        <w:pStyle w:val="Compact"/>
        <w:numPr>
          <w:numId w:val="1001"/>
          <w:ilvl w:val="0"/>
        </w:numPr>
      </w:pPr>
      <w:r>
        <w:t xml:space="preserve">Simulators - Run test case scenarios/collect data</w:t>
      </w:r>
    </w:p>
    <w:p>
      <w:pPr>
        <w:pStyle w:val="Compact"/>
        <w:numPr>
          <w:numId w:val="1001"/>
          <w:ilvl w:val="0"/>
        </w:numPr>
      </w:pPr>
      <w:r>
        <w:t xml:space="preserve">Fly, Test and Troubleshoot Drones</w:t>
      </w:r>
    </w:p>
    <w:p>
      <w:pPr>
        <w:pStyle w:val="Compact"/>
        <w:numPr>
          <w:numId w:val="1001"/>
          <w:ilvl w:val="0"/>
        </w:numPr>
      </w:pPr>
      <w:r>
        <w:t xml:space="preserve">3D Printing, CNC Router</w:t>
      </w:r>
    </w:p>
    <w:p>
      <w:pPr>
        <w:pStyle w:val="Compact"/>
        <w:numPr>
          <w:numId w:val="1001"/>
          <w:ilvl w:val="0"/>
        </w:numPr>
      </w:pPr>
      <w:r>
        <w:t xml:space="preserve">Participate in Hackathons &amp; Test Fests - experimenting, testing, reporting bugs or other problems accurately</w:t>
      </w:r>
    </w:p>
    <w:p>
      <w:pPr>
        <w:pStyle w:val="Compact"/>
        <w:numPr>
          <w:numId w:val="1001"/>
          <w:ilvl w:val="0"/>
        </w:numPr>
      </w:pPr>
      <w:r>
        <w:t xml:space="preserve">Support a post market commitment experiment to assess the durability of the Brineura Administration kit by performing experiments on the actual kit and it’s injection port</w:t>
      </w:r>
    </w:p>
    <w:p>
      <w:pPr>
        <w:pStyle w:val="Compact"/>
        <w:numPr>
          <w:numId w:val="1001"/>
          <w:ilvl w:val="0"/>
        </w:numPr>
      </w:pPr>
      <w:r>
        <w:t xml:space="preserve">Lead special sub projects in support of the implementation of the overall Fill Finish process</w:t>
      </w:r>
    </w:p>
    <w:p>
      <w:pPr>
        <w:pStyle w:val="Heading2"/>
      </w:pPr>
      <w:bookmarkStart w:id="23" w:name="qualifications-for-technical-intern"/>
      <w:r>
        <w:t xml:space="preserve">Qualifications for technical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Assists in PC budget release as part of yearly standard procedures</w:t>
      </w:r>
    </w:p>
    <w:p>
      <w:pPr>
        <w:pStyle w:val="Compact"/>
        <w:numPr>
          <w:numId w:val="1002"/>
          <w:ilvl w:val="0"/>
        </w:numPr>
      </w:pPr>
      <w:r>
        <w:t xml:space="preserve">Pursuing a degree from an accredited university in Computer Science, Mathematics, Imaging Science or related</w:t>
      </w:r>
    </w:p>
    <w:p>
      <w:pPr>
        <w:pStyle w:val="Compact"/>
        <w:numPr>
          <w:numId w:val="1002"/>
          <w:ilvl w:val="0"/>
        </w:numPr>
      </w:pPr>
      <w:r>
        <w:t xml:space="preserve">Pursuing MS or PhD with research in the field of computer vision or imaging system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3D imaging or photogrammetry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Android Development Studio</w:t>
      </w:r>
    </w:p>
    <w:p>
      <w:pPr>
        <w:pStyle w:val="Compact"/>
        <w:numPr>
          <w:numId w:val="1002"/>
          <w:ilvl w:val="0"/>
        </w:numPr>
      </w:pPr>
      <w:r>
        <w:t xml:space="preserve">Experience with cloud based data/image archiving and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2021-10-28T18:35:47Z</dcterms:created>
  <dcterms:modified xsi:type="dcterms:W3CDTF">2021-10-28T18:35:47Z</dcterms:modified>
</cp:coreProperties>
</file>