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https://www.velvetjobs.com/job-descriptions/technical-artist</w:t>
        </w:r>
      </w:hyperlink>
    </w:p>
    <w:p>
      <w:pPr>
        <w:pStyle w:val="Heading1"/>
      </w:pPr>
      <w:bookmarkStart w:id="21" w:name="example-of-technical-artist-job-description"/>
      <w:r>
        <w:t xml:space="preserve">Example of Technical Artist Job Description</w:t>
      </w:r>
      <w:bookmarkEnd w:id="21"/>
    </w:p>
    <w:p>
      <w:pPr>
        <w:pStyle w:val="Compact"/>
      </w:pPr>
      <w:r>
        <w:t xml:space="preserve">Our growing company is hiring for a technical artist. To join our growing team, please review the list of responsibilities and qualifications.</w:t>
      </w:r>
    </w:p>
    <w:p>
      <w:pPr>
        <w:pStyle w:val="Heading2"/>
      </w:pPr>
      <w:bookmarkStart w:id="22" w:name="responsibilities-for-technical-artist"/>
      <w:r>
        <w:t xml:space="preserve">Responsibilities for technical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graphics for marketing package</w:t>
      </w:r>
    </w:p>
    <w:p>
      <w:pPr>
        <w:pStyle w:val="Compact"/>
        <w:numPr>
          <w:numId w:val="1001"/>
          <w:ilvl w:val="0"/>
        </w:numPr>
      </w:pPr>
      <w:r>
        <w:t xml:space="preserve">Creates game-ready electronic artwork in accordance with the capabilities &amp; requirements of the product</w:t>
      </w:r>
    </w:p>
    <w:p>
      <w:pPr>
        <w:pStyle w:val="Compact"/>
        <w:numPr>
          <w:numId w:val="1001"/>
          <w:ilvl w:val="0"/>
        </w:numPr>
      </w:pPr>
      <w:r>
        <w:t xml:space="preserve">Creates and animates logos and symbol designs</w:t>
      </w:r>
    </w:p>
    <w:p>
      <w:pPr>
        <w:pStyle w:val="Compact"/>
        <w:numPr>
          <w:numId w:val="1001"/>
          <w:ilvl w:val="0"/>
        </w:numPr>
      </w:pPr>
      <w:r>
        <w:t xml:space="preserve">Prepares and converts graphic files for coding</w:t>
      </w:r>
    </w:p>
    <w:p>
      <w:pPr>
        <w:pStyle w:val="Compact"/>
        <w:numPr>
          <w:numId w:val="1001"/>
          <w:ilvl w:val="0"/>
        </w:numPr>
      </w:pPr>
      <w:r>
        <w:t xml:space="preserve">Prepare files for final stages of production, be that printed output or delivery of digital files to the customer</w:t>
      </w:r>
    </w:p>
    <w:p>
      <w:pPr>
        <w:pStyle w:val="Compact"/>
        <w:numPr>
          <w:numId w:val="1001"/>
          <w:ilvl w:val="0"/>
        </w:numPr>
      </w:pPr>
      <w:r>
        <w:t xml:space="preserve">Assist the Lead Technician in the design production for Expeditions</w:t>
      </w:r>
    </w:p>
    <w:p>
      <w:pPr>
        <w:pStyle w:val="Compact"/>
        <w:numPr>
          <w:numId w:val="1001"/>
          <w:ilvl w:val="0"/>
        </w:numPr>
      </w:pPr>
      <w:r>
        <w:t xml:space="preserve">Able to communicate with both engineering and the art departments</w:t>
      </w:r>
    </w:p>
    <w:p>
      <w:pPr>
        <w:pStyle w:val="Compact"/>
        <w:numPr>
          <w:numId w:val="1001"/>
          <w:ilvl w:val="0"/>
        </w:numPr>
      </w:pPr>
      <w:r>
        <w:t xml:space="preserve">Scripting and/or programming experience within interactive platforms</w:t>
      </w:r>
    </w:p>
    <w:p>
      <w:pPr>
        <w:pStyle w:val="Compact"/>
        <w:numPr>
          <w:numId w:val="1001"/>
          <w:ilvl w:val="0"/>
        </w:numPr>
      </w:pPr>
      <w:r>
        <w:t xml:space="preserve">Scripting and/or programming experience within content creation tools</w:t>
      </w:r>
    </w:p>
    <w:p>
      <w:pPr>
        <w:pStyle w:val="Compact"/>
        <w:numPr>
          <w:numId w:val="1001"/>
          <w:ilvl w:val="0"/>
        </w:numPr>
      </w:pPr>
      <w:r>
        <w:t xml:space="preserve">Asset optimization for game or mobile contexts</w:t>
      </w:r>
    </w:p>
    <w:p>
      <w:pPr>
        <w:pStyle w:val="Heading2"/>
      </w:pPr>
      <w:bookmarkStart w:id="23" w:name="qualifications-for-technical-artist"/>
      <w:r>
        <w:t xml:space="preserve">Qualifications for technical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on current and next-gen consoles</w:t>
      </w:r>
    </w:p>
    <w:p>
      <w:pPr>
        <w:pStyle w:val="Compact"/>
        <w:numPr>
          <w:numId w:val="1002"/>
          <w:ilvl w:val="0"/>
        </w:numPr>
      </w:pPr>
      <w:r>
        <w:t xml:space="preserve">Experience on other industries (TV, Film)</w:t>
      </w:r>
    </w:p>
    <w:p>
      <w:pPr>
        <w:pStyle w:val="Compact"/>
        <w:numPr>
          <w:numId w:val="1002"/>
          <w:ilvl w:val="0"/>
        </w:numPr>
      </w:pPr>
      <w:r>
        <w:t xml:space="preserve">Knowledge of other programming languages (Python, C#, C++, Java Script, Action Script)</w:t>
      </w:r>
    </w:p>
    <w:p>
      <w:pPr>
        <w:pStyle w:val="Compact"/>
        <w:numPr>
          <w:numId w:val="1002"/>
          <w:ilvl w:val="0"/>
        </w:numPr>
      </w:pPr>
      <w:r>
        <w:t xml:space="preserve">Zbrush and Motion Builder</w:t>
      </w:r>
    </w:p>
    <w:p>
      <w:pPr>
        <w:pStyle w:val="Compact"/>
        <w:numPr>
          <w:numId w:val="1002"/>
          <w:ilvl w:val="0"/>
        </w:numPr>
      </w:pPr>
      <w:r>
        <w:t xml:space="preserve">Experience managing, scheduling, critiquing, and direction for a team of technical artists</w:t>
      </w:r>
    </w:p>
    <w:p>
      <w:pPr>
        <w:pStyle w:val="Compact"/>
        <w:numPr>
          <w:numId w:val="1002"/>
          <w:ilvl w:val="0"/>
        </w:numPr>
      </w:pPr>
      <w:r>
        <w:t xml:space="preserve">Effectively collaborate with game designers, artists, and engineers to ensure that technical art vision is serving project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