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</w:t>
        </w:r>
      </w:hyperlink>
    </w:p>
    <w:p>
      <w:pPr>
        <w:pStyle w:val="Heading1"/>
      </w:pPr>
      <w:bookmarkStart w:id="21" w:name="example-of-technical-account-job-description"/>
      <w:r>
        <w:t xml:space="preserve">Example of Technical Account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technical account. To join our growing team, please review the list of responsibilities and qualifications.</w:t>
      </w:r>
    </w:p>
    <w:p>
      <w:pPr>
        <w:pStyle w:val="Heading2"/>
      </w:pPr>
      <w:bookmarkStart w:id="22" w:name="responsibilities-for-technical-account"/>
      <w:r>
        <w:t xml:space="preserve">Responsibilities for technical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with customers to understand business objectives, security needs, use cases, and drivers</w:t>
      </w:r>
    </w:p>
    <w:p>
      <w:pPr>
        <w:pStyle w:val="Compact"/>
        <w:numPr>
          <w:numId w:val="1001"/>
          <w:ilvl w:val="0"/>
        </w:numPr>
      </w:pPr>
      <w:r>
        <w:t xml:space="preserve">Liaise, hands on, with engineering teams, product managers, and leadership to reduce customer risk through education, bug resolution, and requirements management</w:t>
      </w:r>
    </w:p>
    <w:p>
      <w:pPr>
        <w:pStyle w:val="Compact"/>
        <w:numPr>
          <w:numId w:val="1001"/>
          <w:ilvl w:val="0"/>
        </w:numPr>
      </w:pPr>
      <w:r>
        <w:t xml:space="preserve">Champion and advocate for the customer’s requirements while balancing internal resources</w:t>
      </w:r>
    </w:p>
    <w:p>
      <w:pPr>
        <w:pStyle w:val="Compact"/>
        <w:numPr>
          <w:numId w:val="1001"/>
          <w:ilvl w:val="0"/>
        </w:numPr>
      </w:pPr>
      <w:r>
        <w:t xml:space="preserve">Advise customers on how to maximize the use of the product to drive to maximum protection</w:t>
      </w:r>
    </w:p>
    <w:p>
      <w:pPr>
        <w:pStyle w:val="Compact"/>
        <w:numPr>
          <w:numId w:val="1001"/>
          <w:ilvl w:val="0"/>
        </w:numPr>
      </w:pPr>
      <w:r>
        <w:t xml:space="preserve">Participate in roadmap discussions, new release presentations, feature management, and lifecycle management</w:t>
      </w:r>
    </w:p>
    <w:p>
      <w:pPr>
        <w:pStyle w:val="Compact"/>
        <w:numPr>
          <w:numId w:val="1001"/>
          <w:ilvl w:val="0"/>
        </w:numPr>
      </w:pPr>
      <w:r>
        <w:t xml:space="preserve">Design and deliver rollout plans after purchase</w:t>
      </w:r>
    </w:p>
    <w:p>
      <w:pPr>
        <w:pStyle w:val="Compact"/>
        <w:numPr>
          <w:numId w:val="1001"/>
          <w:ilvl w:val="0"/>
        </w:numPr>
      </w:pPr>
      <w:r>
        <w:t xml:space="preserve">Address product related questions and technical challenges</w:t>
      </w:r>
    </w:p>
    <w:p>
      <w:pPr>
        <w:pStyle w:val="Compact"/>
        <w:numPr>
          <w:numId w:val="1001"/>
          <w:ilvl w:val="0"/>
        </w:numPr>
      </w:pPr>
      <w:r>
        <w:t xml:space="preserve">Educate customers on how existing and new product features and functionality work</w:t>
      </w:r>
    </w:p>
    <w:p>
      <w:pPr>
        <w:pStyle w:val="Compact"/>
        <w:numPr>
          <w:numId w:val="1001"/>
          <w:ilvl w:val="0"/>
        </w:numPr>
      </w:pPr>
      <w:r>
        <w:t xml:space="preserve">Identify / coordinate product trainings and knowledge management</w:t>
      </w:r>
    </w:p>
    <w:p>
      <w:pPr>
        <w:pStyle w:val="Compact"/>
        <w:numPr>
          <w:numId w:val="1001"/>
          <w:ilvl w:val="0"/>
        </w:numPr>
      </w:pPr>
      <w:r>
        <w:t xml:space="preserve">Monitor service metrics to ensure optimal performance</w:t>
      </w:r>
    </w:p>
    <w:p>
      <w:pPr>
        <w:pStyle w:val="Heading2"/>
      </w:pPr>
      <w:bookmarkStart w:id="23" w:name="qualifications-for-technical-account"/>
      <w:r>
        <w:t xml:space="preserve">Qualifications for technical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jill/jack of all trades.You are an expert in Developer Platform (APIs, SDKs, etc) and you have a wide array of tools in your bag, be it Android, iOS, Python, Java, C#, Ruby, or PHP</w:t>
      </w:r>
    </w:p>
    <w:p>
      <w:pPr>
        <w:pStyle w:val="Compact"/>
        <w:numPr>
          <w:numId w:val="1002"/>
          <w:ilvl w:val="0"/>
        </w:numPr>
      </w:pPr>
      <w:r>
        <w:t xml:space="preserve">2-4 years of Level 2 call center experience</w:t>
      </w:r>
    </w:p>
    <w:p>
      <w:pPr>
        <w:pStyle w:val="Compact"/>
        <w:numPr>
          <w:numId w:val="1002"/>
          <w:ilvl w:val="0"/>
        </w:numPr>
      </w:pPr>
      <w:r>
        <w:t xml:space="preserve">Solid knowledge of HTML, CSS, JavaScript, and API Integrations</w:t>
      </w:r>
    </w:p>
    <w:p>
      <w:pPr>
        <w:pStyle w:val="Compact"/>
        <w:numPr>
          <w:numId w:val="1002"/>
          <w:ilvl w:val="0"/>
        </w:numPr>
      </w:pPr>
      <w:r>
        <w:t xml:space="preserve">Understanding of Salesforce and CRM solutions (preferred but not required)</w:t>
      </w:r>
    </w:p>
    <w:p>
      <w:pPr>
        <w:pStyle w:val="Compact"/>
        <w:numPr>
          <w:numId w:val="1002"/>
          <w:ilvl w:val="0"/>
        </w:numPr>
      </w:pPr>
      <w:r>
        <w:t xml:space="preserve">Knowledge of remote access products, VPNs, routers, firewalls, proxies, and networking configurations</w:t>
      </w:r>
    </w:p>
    <w:p>
      <w:pPr>
        <w:pStyle w:val="Compact"/>
        <w:numPr>
          <w:numId w:val="1002"/>
          <w:ilvl w:val="0"/>
        </w:numPr>
      </w:pPr>
      <w:r>
        <w:t xml:space="preserve">Solid knowledge of mobile platforms, all OS platforms and networking essentials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2021-10-28T13:36:01Z</dcterms:created>
  <dcterms:modified xsi:type="dcterms:W3CDTF">2021-10-28T13:36:01Z</dcterms:modified>
</cp:coreProperties>
</file>