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https://www.velvetjobs.com/job-descriptions/tech-electrical</w:t>
        </w:r>
      </w:hyperlink>
    </w:p>
    <w:p>
      <w:pPr>
        <w:pStyle w:val="Heading1"/>
      </w:pPr>
      <w:bookmarkStart w:id="21" w:name="example-of-tech-electrical-job-description"/>
      <w:r>
        <w:t xml:space="preserve">Example of Tech-Electrical Job Description</w:t>
      </w:r>
      <w:bookmarkEnd w:id="21"/>
    </w:p>
    <w:p>
      <w:pPr>
        <w:pStyle w:val="Compact"/>
      </w:pPr>
      <w:r>
        <w:t xml:space="preserve">Our growing company is hiring for a tech-electrical. To join our growing team, please review the list of responsibilities and qualifications.</w:t>
      </w:r>
    </w:p>
    <w:p>
      <w:pPr>
        <w:pStyle w:val="Heading2"/>
      </w:pPr>
      <w:bookmarkStart w:id="22" w:name="responsibilities-for-tech-electrical"/>
      <w:r>
        <w:t xml:space="preserve">Responsibilities for tech-electrical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Rework and modifications of existing cables</w:t>
      </w:r>
    </w:p>
    <w:p>
      <w:pPr>
        <w:pStyle w:val="Compact"/>
        <w:numPr>
          <w:numId w:val="1001"/>
          <w:ilvl w:val="0"/>
        </w:numPr>
      </w:pPr>
      <w:r>
        <w:t xml:space="preserve">Helping with organizing and cleaning of the EE Lab</w:t>
      </w:r>
    </w:p>
    <w:p>
      <w:pPr>
        <w:pStyle w:val="Compact"/>
        <w:numPr>
          <w:numId w:val="1001"/>
          <w:ilvl w:val="0"/>
        </w:numPr>
      </w:pPr>
      <w:r>
        <w:t xml:space="preserve">Maintaining EE lab inventory parts and status</w:t>
      </w:r>
    </w:p>
    <w:p>
      <w:pPr>
        <w:pStyle w:val="Compact"/>
        <w:numPr>
          <w:numId w:val="1001"/>
          <w:ilvl w:val="0"/>
        </w:numPr>
      </w:pPr>
      <w:r>
        <w:t xml:space="preserve">Communicate well with others on projects</w:t>
      </w:r>
    </w:p>
    <w:p>
      <w:pPr>
        <w:pStyle w:val="Compact"/>
        <w:numPr>
          <w:numId w:val="1001"/>
          <w:ilvl w:val="0"/>
        </w:numPr>
      </w:pPr>
      <w:r>
        <w:t xml:space="preserve">Reworking of circuit boards as required by engineering</w:t>
      </w:r>
    </w:p>
    <w:p>
      <w:pPr>
        <w:pStyle w:val="Compact"/>
        <w:numPr>
          <w:numId w:val="1001"/>
          <w:ilvl w:val="0"/>
        </w:numPr>
      </w:pPr>
      <w:r>
        <w:t xml:space="preserve">Some panel wiring from time to time</w:t>
      </w:r>
    </w:p>
    <w:p>
      <w:pPr>
        <w:pStyle w:val="Compact"/>
        <w:numPr>
          <w:numId w:val="1001"/>
          <w:ilvl w:val="0"/>
        </w:numPr>
      </w:pPr>
      <w:r>
        <w:t xml:space="preserve">Continuity testing of cables</w:t>
      </w:r>
    </w:p>
    <w:p>
      <w:pPr>
        <w:pStyle w:val="Compact"/>
        <w:numPr>
          <w:numId w:val="1001"/>
          <w:ilvl w:val="0"/>
        </w:numPr>
      </w:pPr>
      <w:r>
        <w:t xml:space="preserve">Complete preventative and remedial maintenance in accordance with TMax schedule and work instructions, with particular emphasis on safety critical activities</w:t>
      </w:r>
    </w:p>
    <w:p>
      <w:pPr>
        <w:pStyle w:val="Compact"/>
        <w:numPr>
          <w:numId w:val="1001"/>
          <w:ilvl w:val="0"/>
        </w:numPr>
      </w:pPr>
      <w:r>
        <w:t xml:space="preserve">Respond to breakdowns in a timely manner and carry out and apply effective fault finding and investigation techniques</w:t>
      </w:r>
    </w:p>
    <w:p>
      <w:pPr>
        <w:pStyle w:val="Compact"/>
        <w:numPr>
          <w:numId w:val="1001"/>
          <w:ilvl w:val="0"/>
        </w:numPr>
      </w:pPr>
      <w:r>
        <w:t xml:space="preserve">Ensure comprehensive work history is recorded in TMax and any follow up work and material required is identified</w:t>
      </w:r>
    </w:p>
    <w:p>
      <w:pPr>
        <w:pStyle w:val="Heading2"/>
      </w:pPr>
      <w:bookmarkStart w:id="23" w:name="qualifications-for-tech-electrical"/>
      <w:r>
        <w:t xml:space="preserve">Qualifications for tech-electrical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Facilitates systems integration, fabrication and modification</w:t>
      </w:r>
    </w:p>
    <w:p>
      <w:pPr>
        <w:pStyle w:val="Compact"/>
        <w:numPr>
          <w:numId w:val="1002"/>
          <w:ilvl w:val="0"/>
        </w:numPr>
      </w:pPr>
      <w:r>
        <w:t xml:space="preserve">Conducts routine tests, analyzes data and documents results</w:t>
      </w:r>
    </w:p>
    <w:p>
      <w:pPr>
        <w:pStyle w:val="Compact"/>
        <w:numPr>
          <w:numId w:val="1002"/>
          <w:ilvl w:val="0"/>
        </w:numPr>
      </w:pPr>
      <w:r>
        <w:t xml:space="preserve">Under supervision, supports the coordination of the test requirements with the customer/supplier through verbal and written correspondence</w:t>
      </w:r>
    </w:p>
    <w:p>
      <w:pPr>
        <w:pStyle w:val="Compact"/>
        <w:numPr>
          <w:numId w:val="1002"/>
          <w:ilvl w:val="0"/>
        </w:numPr>
      </w:pPr>
      <w:r>
        <w:t xml:space="preserve">Participates in determining the appropriateness of selected components</w:t>
      </w:r>
    </w:p>
    <w:p>
      <w:pPr>
        <w:pStyle w:val="Compact"/>
        <w:numPr>
          <w:numId w:val="1002"/>
          <w:ilvl w:val="0"/>
        </w:numPr>
      </w:pPr>
      <w:r>
        <w:t xml:space="preserve">Conducts routine tests per plan and/or established procedures and provides data to the requesting customer</w:t>
      </w:r>
    </w:p>
    <w:p>
      <w:pPr>
        <w:pStyle w:val="Compact"/>
        <w:numPr>
          <w:numId w:val="1002"/>
          <w:ilvl w:val="0"/>
        </w:numPr>
      </w:pPr>
      <w:r>
        <w:t xml:space="preserve">Journeyman certificate in Construction or Industrial Electrician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electr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electr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2021-10-28T13:34:12Z</dcterms:created>
  <dcterms:modified xsi:type="dcterms:W3CDTF">2021-10-28T13:34:12Z</dcterms:modified>
</cp:coreProperties>
</file>