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https://www.velvetjobs.com/job-descriptions/team-secretary</w:t>
        </w:r>
      </w:hyperlink>
    </w:p>
    <w:p>
      <w:pPr>
        <w:pStyle w:val="Heading1"/>
      </w:pPr>
      <w:bookmarkStart w:id="21" w:name="example-of-team-secretary-job-description"/>
      <w:r>
        <w:t xml:space="preserve">Example of Team Secretary Job Description</w:t>
      </w:r>
      <w:bookmarkEnd w:id="21"/>
    </w:p>
    <w:p>
      <w:pPr>
        <w:pStyle w:val="Compact"/>
      </w:pPr>
      <w:r>
        <w:t xml:space="preserve">Our company is looking to fill the role of team secretary. To join our growing team, please review the list of responsibilities and qualifications.</w:t>
      </w:r>
    </w:p>
    <w:p>
      <w:pPr>
        <w:pStyle w:val="Heading2"/>
      </w:pPr>
      <w:bookmarkStart w:id="22" w:name="responsibilities-for-team-secretary"/>
      <w:r>
        <w:t xml:space="preserve">Responsibilities for team secretary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Course administration/event management - printing, organising couriers, hotel arrangements, dealing with participants, summarising evaluation results</w:t>
      </w:r>
    </w:p>
    <w:p>
      <w:pPr>
        <w:pStyle w:val="Compact"/>
        <w:numPr>
          <w:numId w:val="1001"/>
          <w:ilvl w:val="0"/>
        </w:numPr>
      </w:pPr>
      <w:r>
        <w:t xml:space="preserve">Administration associated with global resource model - checking GALaxy time sheets and ensuring they are up to date</w:t>
      </w:r>
    </w:p>
    <w:p>
      <w:pPr>
        <w:pStyle w:val="Compact"/>
        <w:numPr>
          <w:numId w:val="1001"/>
          <w:ilvl w:val="0"/>
        </w:numPr>
      </w:pPr>
      <w:r>
        <w:t xml:space="preserve">Finance - setting up time codes, sending timesheet reminders, arranging for payment of invoices, and producing monthly reports as needed</w:t>
      </w:r>
    </w:p>
    <w:p>
      <w:pPr>
        <w:pStyle w:val="Compact"/>
        <w:numPr>
          <w:numId w:val="1001"/>
          <w:ilvl w:val="0"/>
        </w:numPr>
      </w:pPr>
      <w:r>
        <w:t xml:space="preserve">First line support queries on GL&amp;E databases - replication issues, locating territory replicas</w:t>
      </w:r>
    </w:p>
    <w:p>
      <w:pPr>
        <w:pStyle w:val="Compact"/>
        <w:numPr>
          <w:numId w:val="1001"/>
          <w:ilvl w:val="0"/>
        </w:numPr>
      </w:pPr>
      <w:r>
        <w:t xml:space="preserve">Manages diaries and co-ordinates travel</w:t>
      </w:r>
    </w:p>
    <w:p>
      <w:pPr>
        <w:pStyle w:val="Compact"/>
        <w:numPr>
          <w:numId w:val="1001"/>
          <w:ilvl w:val="0"/>
        </w:numPr>
      </w:pPr>
      <w:r>
        <w:t xml:space="preserve">Arranges travel (creates itineraries, check in for flights, print boarding passes, arrange cars, apply for visas )</w:t>
      </w:r>
    </w:p>
    <w:p>
      <w:pPr>
        <w:pStyle w:val="Compact"/>
        <w:numPr>
          <w:numId w:val="1001"/>
          <w:ilvl w:val="0"/>
        </w:numPr>
      </w:pPr>
      <w:r>
        <w:t xml:space="preserve">Creates/submits expense claims</w:t>
      </w:r>
    </w:p>
    <w:p>
      <w:pPr>
        <w:pStyle w:val="Compact"/>
        <w:numPr>
          <w:numId w:val="1001"/>
          <w:ilvl w:val="0"/>
        </w:numPr>
      </w:pPr>
      <w:r>
        <w:t xml:space="preserve">Typing letters and minutes of meetings</w:t>
      </w:r>
    </w:p>
    <w:p>
      <w:pPr>
        <w:pStyle w:val="Compact"/>
        <w:numPr>
          <w:numId w:val="1001"/>
          <w:ilvl w:val="0"/>
        </w:numPr>
      </w:pPr>
      <w:r>
        <w:t xml:space="preserve">Completes invoice coversheets for payment</w:t>
      </w:r>
    </w:p>
    <w:p>
      <w:pPr>
        <w:pStyle w:val="Compact"/>
        <w:numPr>
          <w:numId w:val="1001"/>
          <w:ilvl w:val="0"/>
        </w:numPr>
      </w:pPr>
      <w:r>
        <w:t xml:space="preserve">Performs mail merges</w:t>
      </w:r>
    </w:p>
    <w:p>
      <w:pPr>
        <w:pStyle w:val="Heading2"/>
      </w:pPr>
      <w:bookmarkStart w:id="23" w:name="qualifications-for-team-secretary"/>
      <w:r>
        <w:t xml:space="preserve">Qualifications for team secretary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Keep up to date with the latest branding guidelines, as this has significant impact on the presentation (database documents, slides, handouts, CD Roms, ) of the final course databases</w:t>
      </w:r>
    </w:p>
    <w:p>
      <w:pPr>
        <w:pStyle w:val="Compact"/>
        <w:numPr>
          <w:numId w:val="1002"/>
          <w:ilvl w:val="0"/>
        </w:numPr>
      </w:pPr>
      <w:r>
        <w:t xml:space="preserve">Deals with incoming telephone, post and faxes</w:t>
      </w:r>
    </w:p>
    <w:p>
      <w:pPr>
        <w:pStyle w:val="Compact"/>
        <w:numPr>
          <w:numId w:val="1002"/>
          <w:ilvl w:val="0"/>
        </w:numPr>
      </w:pPr>
      <w:r>
        <w:t xml:space="preserve">Manage multiple electronic diaries</w:t>
      </w:r>
    </w:p>
    <w:p>
      <w:pPr>
        <w:pStyle w:val="Compact"/>
        <w:numPr>
          <w:numId w:val="1002"/>
          <w:ilvl w:val="0"/>
        </w:numPr>
      </w:pPr>
      <w:r>
        <w:t xml:space="preserve">Co-ordination and management of detailed, complex travel schedules, visas and itineraries</w:t>
      </w:r>
    </w:p>
    <w:p>
      <w:pPr>
        <w:pStyle w:val="Compact"/>
        <w:numPr>
          <w:numId w:val="1002"/>
          <w:ilvl w:val="0"/>
        </w:numPr>
      </w:pPr>
      <w:r>
        <w:t xml:space="preserve">Preparation, reconciliation and submission of travel and corporate expenses in a timely manner</w:t>
      </w:r>
    </w:p>
    <w:p>
      <w:pPr>
        <w:pStyle w:val="Compact"/>
        <w:numPr>
          <w:numId w:val="1002"/>
          <w:ilvl w:val="0"/>
        </w:numPr>
      </w:pPr>
      <w:r>
        <w:t xml:space="preserve">Scheduling of Banking appointments/meetings/Video Conferences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am-secreta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am-secreta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2021-10-28T12:51:06Z</dcterms:created>
  <dcterms:modified xsi:type="dcterms:W3CDTF">2021-10-28T12:51:06Z</dcterms:modified>
</cp:coreProperties>
</file>