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https://www.velvetjobs.com/job-descriptions/tax-clerk</w:t>
        </w:r>
      </w:hyperlink>
    </w:p>
    <w:p>
      <w:pPr>
        <w:pStyle w:val="Heading1"/>
      </w:pPr>
      <w:bookmarkStart w:id="21" w:name="example-of-tax-clerk-job-description"/>
      <w:r>
        <w:t xml:space="preserve">Example of Tax Clerk Job Description</w:t>
      </w:r>
      <w:bookmarkEnd w:id="21"/>
    </w:p>
    <w:p>
      <w:pPr>
        <w:pStyle w:val="Compact"/>
      </w:pPr>
      <w:r>
        <w:t xml:space="preserve">Our company is growing rapidly and is looking for a tax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clerk"/>
      <w:r>
        <w:t xml:space="preserve">Responsibilities for tax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gathering information to prepare for sales tax audits</w:t>
      </w:r>
    </w:p>
    <w:p>
      <w:pPr>
        <w:pStyle w:val="Compact"/>
        <w:numPr>
          <w:numId w:val="1001"/>
          <w:ilvl w:val="0"/>
        </w:numPr>
      </w:pPr>
      <w:r>
        <w:t xml:space="preserve">Assists branches with sales tax issues</w:t>
      </w:r>
    </w:p>
    <w:p>
      <w:pPr>
        <w:pStyle w:val="Compact"/>
        <w:numPr>
          <w:numId w:val="1001"/>
          <w:ilvl w:val="0"/>
        </w:numPr>
      </w:pPr>
      <w:r>
        <w:t xml:space="preserve">Prepare and file sales and use tax returns and ensure accuracy</w:t>
      </w:r>
    </w:p>
    <w:p>
      <w:pPr>
        <w:pStyle w:val="Compact"/>
        <w:numPr>
          <w:numId w:val="1001"/>
          <w:ilvl w:val="0"/>
        </w:numPr>
      </w:pPr>
      <w:r>
        <w:t xml:space="preserve">Assist with global indirect tax return preparation</w:t>
      </w:r>
    </w:p>
    <w:p>
      <w:pPr>
        <w:pStyle w:val="Compact"/>
        <w:numPr>
          <w:numId w:val="1001"/>
          <w:ilvl w:val="0"/>
        </w:numPr>
      </w:pPr>
      <w:r>
        <w:t xml:space="preserve">Maintain documentation of customer exemptions</w:t>
      </w:r>
    </w:p>
    <w:p>
      <w:pPr>
        <w:pStyle w:val="Compact"/>
        <w:numPr>
          <w:numId w:val="1001"/>
          <w:ilvl w:val="0"/>
        </w:numPr>
      </w:pPr>
      <w:r>
        <w:t xml:space="preserve">Answer general sales and use tax questions via phone, email, and in person</w:t>
      </w:r>
    </w:p>
    <w:p>
      <w:pPr>
        <w:pStyle w:val="Compact"/>
        <w:numPr>
          <w:numId w:val="1001"/>
          <w:ilvl w:val="0"/>
        </w:numPr>
      </w:pPr>
      <w:r>
        <w:t xml:space="preserve">Work with external contacts to resolve time-sensitive issues</w:t>
      </w:r>
    </w:p>
    <w:p>
      <w:pPr>
        <w:pStyle w:val="Compact"/>
        <w:numPr>
          <w:numId w:val="1001"/>
          <w:ilvl w:val="0"/>
        </w:numPr>
      </w:pPr>
      <w:r>
        <w:t xml:space="preserve">Organize and maintain filing of invoices and statements</w:t>
      </w:r>
    </w:p>
    <w:p>
      <w:pPr>
        <w:pStyle w:val="Compact"/>
        <w:numPr>
          <w:numId w:val="1001"/>
          <w:ilvl w:val="0"/>
        </w:numPr>
      </w:pPr>
      <w:r>
        <w:t xml:space="preserve">Document and assist in tax rebate processes</w:t>
      </w:r>
    </w:p>
    <w:p>
      <w:pPr>
        <w:pStyle w:val="Compact"/>
        <w:numPr>
          <w:numId w:val="1001"/>
          <w:ilvl w:val="0"/>
        </w:numPr>
      </w:pPr>
      <w:r>
        <w:t xml:space="preserve">Prepare and file annual business licenses</w:t>
      </w:r>
    </w:p>
    <w:p>
      <w:pPr>
        <w:pStyle w:val="Heading2"/>
      </w:pPr>
      <w:bookmarkStart w:id="23" w:name="qualifications-for-tax-clerk"/>
      <w:r>
        <w:t xml:space="preserve">Qualifications for tax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college or AA in Accounting related subjects</w:t>
      </w:r>
    </w:p>
    <w:p>
      <w:pPr>
        <w:pStyle w:val="Compact"/>
        <w:numPr>
          <w:numId w:val="1002"/>
          <w:ilvl w:val="0"/>
        </w:numPr>
      </w:pPr>
      <w:r>
        <w:t xml:space="preserve">High School graduation or equivalent (GED or other certificate)</w:t>
      </w:r>
    </w:p>
    <w:p>
      <w:pPr>
        <w:pStyle w:val="Compact"/>
        <w:numPr>
          <w:numId w:val="1002"/>
          <w:ilvl w:val="0"/>
        </w:numPr>
      </w:pPr>
      <w:r>
        <w:t xml:space="preserve">A team player, with good interpersonal skills and a great attitude, work ethic and willingness to learn</w:t>
      </w:r>
    </w:p>
    <w:p>
      <w:pPr>
        <w:pStyle w:val="Compact"/>
        <w:numPr>
          <w:numId w:val="1002"/>
          <w:ilvl w:val="0"/>
        </w:numPr>
      </w:pPr>
      <w:r>
        <w:t xml:space="preserve">Three years of clerical and/or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Previous accounting experience is strongly preferred</w:t>
      </w:r>
    </w:p>
    <w:p>
      <w:pPr>
        <w:pStyle w:val="Compact"/>
        <w:numPr>
          <w:numId w:val="1002"/>
          <w:ilvl w:val="0"/>
        </w:numPr>
      </w:pPr>
      <w:r>
        <w:t xml:space="preserve">Ogden, UT 233 vacancies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2021-10-28T13:18:32Z</dcterms:created>
  <dcterms:modified xsi:type="dcterms:W3CDTF">2021-10-28T13:18:32Z</dcterms:modified>
</cp:coreProperties>
</file>