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https://www.velvetjobs.com/job-descriptions/talent-scout</w:t>
        </w:r>
      </w:hyperlink>
    </w:p>
    <w:p>
      <w:pPr>
        <w:pStyle w:val="Heading1"/>
      </w:pPr>
      <w:bookmarkStart w:id="21" w:name="example-of-talent-scout-job-description"/>
      <w:r>
        <w:t xml:space="preserve">Example of Talent Scout Job Description</w:t>
      </w:r>
      <w:bookmarkEnd w:id="21"/>
    </w:p>
    <w:p>
      <w:pPr>
        <w:pStyle w:val="Compact"/>
      </w:pPr>
      <w:r>
        <w:t xml:space="preserve">Our company is growing rapidly and is looking to fill the role of talent scout.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scout"/>
      <w:r>
        <w:t xml:space="preserve">Responsibilities for talent scout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Executive Leaders, HR Business Partners, and Talent Development Team to design a best in class sourcing and recruitment strategy</w:t>
      </w:r>
    </w:p>
    <w:p>
      <w:pPr>
        <w:pStyle w:val="Compact"/>
        <w:numPr>
          <w:numId w:val="1001"/>
          <w:ilvl w:val="0"/>
        </w:numPr>
      </w:pPr>
      <w:r>
        <w:t xml:space="preserve">Create list of target companies, build list of prospective candidates, and create selling pitch</w:t>
      </w:r>
    </w:p>
    <w:p>
      <w:pPr>
        <w:pStyle w:val="Compact"/>
        <w:numPr>
          <w:numId w:val="1001"/>
          <w:ilvl w:val="0"/>
        </w:numPr>
      </w:pPr>
      <w:r>
        <w:t xml:space="preserve">Provide a top notch candidate experience from first contact through on-boarding</w:t>
      </w:r>
    </w:p>
    <w:p>
      <w:pPr>
        <w:pStyle w:val="Compact"/>
        <w:numPr>
          <w:numId w:val="1001"/>
          <w:ilvl w:val="0"/>
        </w:numPr>
      </w:pPr>
      <w:r>
        <w:t xml:space="preserve">Use consistent communication strategies to proactively inform Hiring Executives and HR Business Partners of search progress, any challenges, and/or the need for search calibration</w:t>
      </w:r>
    </w:p>
    <w:p>
      <w:pPr>
        <w:pStyle w:val="Compact"/>
        <w:numPr>
          <w:numId w:val="1001"/>
          <w:ilvl w:val="0"/>
        </w:numPr>
      </w:pPr>
      <w:r>
        <w:t xml:space="preserve">Collaborate closely with Compensation Consultants and HR Business Partners in order to provide comprehensive compensation recommendations to Hiring Executives</w:t>
      </w:r>
    </w:p>
    <w:p>
      <w:pPr>
        <w:pStyle w:val="Compact"/>
        <w:numPr>
          <w:numId w:val="1001"/>
          <w:ilvl w:val="0"/>
        </w:numPr>
      </w:pPr>
      <w:r>
        <w:t xml:space="preserve">Develop and maintain candidate flow to build a quality talent pipeline</w:t>
      </w:r>
    </w:p>
    <w:p>
      <w:pPr>
        <w:pStyle w:val="Compact"/>
        <w:numPr>
          <w:numId w:val="1001"/>
          <w:ilvl w:val="0"/>
        </w:numPr>
      </w:pPr>
      <w:r>
        <w:t xml:space="preserve">Conduct detailed, thorough candidate interviews and present qualified candidates to the Team Talent Advisor and Team HR</w:t>
      </w:r>
    </w:p>
    <w:p>
      <w:pPr>
        <w:pStyle w:val="Compact"/>
        <w:numPr>
          <w:numId w:val="1001"/>
          <w:ilvl w:val="0"/>
        </w:numPr>
      </w:pPr>
      <w:r>
        <w:t xml:space="preserve">Research and educate key partners on recruiting best practices, sourcing innovation, recruiting technology, employment branding, and candidate care</w:t>
      </w:r>
    </w:p>
    <w:p>
      <w:pPr>
        <w:pStyle w:val="Compact"/>
        <w:numPr>
          <w:numId w:val="1001"/>
          <w:ilvl w:val="0"/>
        </w:numPr>
      </w:pPr>
      <w:r>
        <w:t xml:space="preserve">Develop candidate relationship management workflow for Team talent pipelines and ensure process compliance</w:t>
      </w:r>
    </w:p>
    <w:p>
      <w:pPr>
        <w:pStyle w:val="Compact"/>
        <w:numPr>
          <w:numId w:val="1001"/>
          <w:ilvl w:val="0"/>
        </w:numPr>
      </w:pPr>
      <w:r>
        <w:t xml:space="preserve">Integrated into the digital ecosystem and with at least 5 years of technical knowledge to understand the candidate’s true motivations and to deeply understand the projects of the different areas</w:t>
      </w:r>
    </w:p>
    <w:p>
      <w:pPr>
        <w:pStyle w:val="Heading2"/>
      </w:pPr>
      <w:bookmarkStart w:id="23" w:name="qualifications-for-talent-scout"/>
      <w:r>
        <w:t xml:space="preserve">Qualifications for talent scout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relevant experience as a Corporate Recruiter, Consultant at a recruitment agency or HR Business Partner</w:t>
      </w:r>
    </w:p>
    <w:p>
      <w:pPr>
        <w:pStyle w:val="Compact"/>
        <w:numPr>
          <w:numId w:val="1002"/>
          <w:ilvl w:val="0"/>
        </w:numPr>
      </w:pPr>
      <w:r>
        <w:t xml:space="preserve">Experience sourcing for technology skills other corporate functions</w:t>
      </w:r>
    </w:p>
    <w:p>
      <w:pPr>
        <w:pStyle w:val="Compact"/>
        <w:numPr>
          <w:numId w:val="1002"/>
          <w:ilvl w:val="0"/>
        </w:numPr>
      </w:pPr>
      <w:r>
        <w:t xml:space="preserve">Minimum of 2 years recruiting experience with rapidly growing organizations</w:t>
      </w:r>
    </w:p>
    <w:p>
      <w:pPr>
        <w:pStyle w:val="Compact"/>
        <w:numPr>
          <w:numId w:val="1002"/>
          <w:ilvl w:val="0"/>
        </w:numPr>
      </w:pPr>
      <w:r>
        <w:t xml:space="preserve">Consultative approach in communicating across all levels of the organization externally</w:t>
      </w:r>
    </w:p>
    <w:p>
      <w:pPr>
        <w:pStyle w:val="Compact"/>
        <w:numPr>
          <w:numId w:val="1002"/>
          <w:ilvl w:val="0"/>
        </w:numPr>
      </w:pPr>
      <w:r>
        <w:t xml:space="preserve">Four (4) to six (6) years of full cycle talent acquisition/recruiting experience within a national hospitality brand</w:t>
      </w:r>
    </w:p>
    <w:p>
      <w:pPr>
        <w:pStyle w:val="Compact"/>
        <w:numPr>
          <w:numId w:val="1002"/>
          <w:ilvl w:val="0"/>
        </w:numPr>
      </w:pPr>
      <w:r>
        <w:t xml:space="preserve">University graduate with genuine interest in Human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scou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scou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