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https://www.velvetjobs.com/job-descriptions/talent-agent</w:t>
        </w:r>
      </w:hyperlink>
    </w:p>
    <w:p>
      <w:pPr>
        <w:pStyle w:val="Heading1"/>
      </w:pPr>
      <w:bookmarkStart w:id="21" w:name="example-of-talent-agent-job-description"/>
      <w:r>
        <w:t xml:space="preserve">Example of Talent Agent Job Description</w:t>
      </w:r>
      <w:bookmarkEnd w:id="21"/>
    </w:p>
    <w:p>
      <w:pPr>
        <w:pStyle w:val="Compact"/>
      </w:pPr>
      <w:r>
        <w:t xml:space="preserve">Our company is growing rapidly and is hiring for a talent agent.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agent"/>
      <w:r>
        <w:t xml:space="preserve">Responsibilities for talent agent</w:t>
      </w:r>
      <w:bookmarkEnd w:id="22"/>
    </w:p>
    <w:p>
      <w:pPr>
        <w:pStyle w:val="Compact"/>
        <w:numPr>
          <w:numId w:val="1001"/>
          <w:ilvl w:val="0"/>
        </w:numPr>
      </w:pPr>
      <w:r>
        <w:t xml:space="preserve">Passionate about creating a positive work culture</w:t>
      </w:r>
    </w:p>
    <w:p>
      <w:pPr>
        <w:pStyle w:val="Compact"/>
        <w:numPr>
          <w:numId w:val="1001"/>
          <w:ilvl w:val="0"/>
        </w:numPr>
      </w:pPr>
      <w:r>
        <w:t xml:space="preserve">Effectively manage stakeholder relationships across all levels of organization</w:t>
      </w:r>
    </w:p>
    <w:p>
      <w:pPr>
        <w:pStyle w:val="Compact"/>
        <w:numPr>
          <w:numId w:val="1001"/>
          <w:ilvl w:val="0"/>
        </w:numPr>
      </w:pPr>
      <w:r>
        <w:t xml:space="preserve">Previous experience supporting, coaching and leading teams</w:t>
      </w:r>
    </w:p>
    <w:p>
      <w:pPr>
        <w:pStyle w:val="Compact"/>
        <w:numPr>
          <w:numId w:val="1001"/>
          <w:ilvl w:val="0"/>
        </w:numPr>
      </w:pPr>
      <w:r>
        <w:t xml:space="preserve">Possess strong computer skills – Microsoft Office Suite - and be internet browser proficient</w:t>
      </w:r>
    </w:p>
    <w:p>
      <w:pPr>
        <w:pStyle w:val="Compact"/>
        <w:numPr>
          <w:numId w:val="1001"/>
          <w:ilvl w:val="0"/>
        </w:numPr>
      </w:pPr>
      <w:r>
        <w:t xml:space="preserve">Prior experience in successfully performing entry-level customer service functions in a call center environment</w:t>
      </w:r>
    </w:p>
    <w:p>
      <w:pPr>
        <w:pStyle w:val="Compact"/>
        <w:numPr>
          <w:numId w:val="1001"/>
          <w:ilvl w:val="0"/>
        </w:numPr>
      </w:pPr>
      <w:r>
        <w:t xml:space="preserve">Ability to remain calm under pressure and provide and express compassion and empathy in strenuous interactions</w:t>
      </w:r>
    </w:p>
    <w:p>
      <w:pPr>
        <w:pStyle w:val="Heading2"/>
      </w:pPr>
      <w:bookmarkStart w:id="23" w:name="qualifications-for-talent-agent"/>
      <w:r>
        <w:t xml:space="preserve">Qualifications for talent agent</w:t>
      </w:r>
      <w:bookmarkEnd w:id="23"/>
    </w:p>
    <w:p>
      <w:pPr>
        <w:pStyle w:val="Compact"/>
        <w:numPr>
          <w:numId w:val="1002"/>
          <w:ilvl w:val="0"/>
        </w:numPr>
      </w:pPr>
      <w:r>
        <w:t xml:space="preserve">Post secondary education in marketing, sales, human resources or equivalent</w:t>
      </w:r>
    </w:p>
    <w:p>
      <w:pPr>
        <w:pStyle w:val="Compact"/>
        <w:numPr>
          <w:numId w:val="1002"/>
          <w:ilvl w:val="0"/>
        </w:numPr>
      </w:pPr>
      <w:r>
        <w:t xml:space="preserve">2+ years of experience in sales or customer service, relevant high-volume call centre experience is an asset</w:t>
      </w:r>
    </w:p>
    <w:p>
      <w:pPr>
        <w:pStyle w:val="Compact"/>
        <w:numPr>
          <w:numId w:val="1002"/>
          <w:ilvl w:val="0"/>
        </w:numPr>
      </w:pPr>
      <w:r>
        <w:t xml:space="preserve">Personable and excited by making connections with candidates over the phone</w:t>
      </w:r>
    </w:p>
    <w:p>
      <w:pPr>
        <w:pStyle w:val="Compact"/>
        <w:numPr>
          <w:numId w:val="1002"/>
          <w:ilvl w:val="0"/>
        </w:numPr>
      </w:pPr>
      <w:r>
        <w:t xml:space="preserve">Motivated by working in a fast-paced, results driven environment</w:t>
      </w:r>
    </w:p>
    <w:p>
      <w:pPr>
        <w:pStyle w:val="Compact"/>
        <w:numPr>
          <w:numId w:val="1002"/>
          <w:ilvl w:val="0"/>
        </w:numPr>
      </w:pPr>
      <w:r>
        <w:t xml:space="preserve">Proven ability to exceed expectations and maintain a keen sense of urgency</w:t>
      </w:r>
    </w:p>
    <w:p>
      <w:pPr>
        <w:pStyle w:val="Compact"/>
        <w:numPr>
          <w:numId w:val="1002"/>
          <w:ilvl w:val="0"/>
        </w:numPr>
      </w:pPr>
      <w:r>
        <w:t xml:space="preserve">Always striving for creative solutions and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2021-10-28T18:30:15Z</dcterms:created>
  <dcterms:modified xsi:type="dcterms:W3CDTF">2021-10-28T18:30:15Z</dcterms:modified>
</cp:coreProperties>
</file>