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https://www.velvetjobs.com/job-descriptions/systems-operations</w:t>
        </w:r>
      </w:hyperlink>
    </w:p>
    <w:p>
      <w:pPr>
        <w:pStyle w:val="Heading1"/>
      </w:pPr>
      <w:bookmarkStart w:id="21" w:name="example-of-systems-operations-job-description"/>
      <w:r>
        <w:t xml:space="preserve">Example of Systems Operations Job Description</w:t>
      </w:r>
      <w:bookmarkEnd w:id="21"/>
    </w:p>
    <w:p>
      <w:pPr>
        <w:pStyle w:val="Compact"/>
      </w:pPr>
      <w:r>
        <w:t xml:space="preserve">Our company is looking for a systems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ystems-operations"/>
      <w:r>
        <w:t xml:space="preserve">Responsibilities for systems operations</w:t>
      </w:r>
      <w:bookmarkEnd w:id="22"/>
    </w:p>
    <w:p>
      <w:pPr>
        <w:pStyle w:val="Compact"/>
        <w:numPr>
          <w:numId w:val="1001"/>
          <w:ilvl w:val="0"/>
        </w:numPr>
      </w:pPr>
      <w:r>
        <w:t xml:space="preserve">Help design, build and maintain configuration management automation and deployment automation</w:t>
      </w:r>
    </w:p>
    <w:p>
      <w:pPr>
        <w:pStyle w:val="Compact"/>
        <w:numPr>
          <w:numId w:val="1001"/>
          <w:ilvl w:val="0"/>
        </w:numPr>
      </w:pPr>
      <w:r>
        <w:t xml:space="preserve">Manage SMTP mail flow to service providers</w:t>
      </w:r>
    </w:p>
    <w:p>
      <w:pPr>
        <w:pStyle w:val="Compact"/>
        <w:numPr>
          <w:numId w:val="1001"/>
          <w:ilvl w:val="0"/>
        </w:numPr>
      </w:pPr>
      <w:r>
        <w:t xml:space="preserve">Setup firewalls and routing for typical tiered web application hosting</w:t>
      </w:r>
    </w:p>
    <w:p>
      <w:pPr>
        <w:pStyle w:val="Compact"/>
        <w:numPr>
          <w:numId w:val="1001"/>
          <w:ilvl w:val="0"/>
        </w:numPr>
      </w:pPr>
      <w:r>
        <w:t xml:space="preserve">Provide and maintain system documentation</w:t>
      </w:r>
    </w:p>
    <w:p>
      <w:pPr>
        <w:pStyle w:val="Compact"/>
        <w:numPr>
          <w:numId w:val="1001"/>
          <w:ilvl w:val="0"/>
        </w:numPr>
      </w:pPr>
      <w:r>
        <w:t xml:space="preserve">Assist with the implementation of new products that will be supported by GCC Operations</w:t>
      </w:r>
    </w:p>
    <w:p>
      <w:pPr>
        <w:pStyle w:val="Compact"/>
        <w:numPr>
          <w:numId w:val="1001"/>
          <w:ilvl w:val="0"/>
        </w:numPr>
      </w:pPr>
      <w:r>
        <w:t xml:space="preserve">Constantly seek improvement of all our data centres (GCC,SCC,OCC)</w:t>
      </w:r>
    </w:p>
    <w:p>
      <w:pPr>
        <w:pStyle w:val="Compact"/>
        <w:numPr>
          <w:numId w:val="1001"/>
          <w:ilvl w:val="0"/>
        </w:numPr>
      </w:pPr>
      <w:r>
        <w:t xml:space="preserve">Monitor and maintain “GCC Operations Requests” mailbox</w:t>
      </w:r>
    </w:p>
    <w:p>
      <w:pPr>
        <w:pStyle w:val="Compact"/>
        <w:numPr>
          <w:numId w:val="1001"/>
          <w:ilvl w:val="0"/>
        </w:numPr>
      </w:pPr>
      <w:r>
        <w:t xml:space="preserve">Provide the highest possible level of service to Clients in all lines of business that rely on the Command Centre for their processing and Telecommunications-Server environment needs and timely problem resolution with established Service Level Agreements (SLAs)</w:t>
      </w:r>
    </w:p>
    <w:p>
      <w:pPr>
        <w:pStyle w:val="Compact"/>
        <w:numPr>
          <w:numId w:val="1001"/>
          <w:ilvl w:val="0"/>
        </w:numPr>
      </w:pPr>
      <w:r>
        <w:t xml:space="preserve">Support and adhere to the Incident Management Process for all events requiring resolution - In line with the Enterprise objectives of Incident Management</w:t>
      </w:r>
    </w:p>
    <w:p>
      <w:pPr>
        <w:pStyle w:val="Compact"/>
        <w:numPr>
          <w:numId w:val="1001"/>
          <w:ilvl w:val="0"/>
        </w:numPr>
      </w:pPr>
      <w:r>
        <w:t xml:space="preserve">Utilizes all tools at their disposal SM9 / MOOGsoft/ Omnibus /Spectrum/ SCOM metrics in order to proactively manage changing client support needs</w:t>
      </w:r>
    </w:p>
    <w:p>
      <w:pPr>
        <w:pStyle w:val="Heading2"/>
      </w:pPr>
      <w:bookmarkStart w:id="23" w:name="qualifications-for-systems-operations"/>
      <w:r>
        <w:t xml:space="preserve">Qualifications for systems operations</w:t>
      </w:r>
      <w:bookmarkEnd w:id="23"/>
    </w:p>
    <w:p>
      <w:pPr>
        <w:pStyle w:val="Compact"/>
        <w:numPr>
          <w:numId w:val="1002"/>
          <w:ilvl w:val="0"/>
        </w:numPr>
      </w:pPr>
      <w:r>
        <w:t xml:space="preserve">Database knowledge (Oracle, Sql, UDB, DB2)</w:t>
      </w:r>
    </w:p>
    <w:p>
      <w:pPr>
        <w:pStyle w:val="Compact"/>
        <w:numPr>
          <w:numId w:val="1002"/>
          <w:ilvl w:val="0"/>
        </w:numPr>
      </w:pPr>
      <w:r>
        <w:t xml:space="preserve">Ability to thrive in a fast paced and constantly evolving environment with a wide range of responsibilities</w:t>
      </w:r>
    </w:p>
    <w:p>
      <w:pPr>
        <w:pStyle w:val="Compact"/>
        <w:numPr>
          <w:numId w:val="1002"/>
          <w:ilvl w:val="0"/>
        </w:numPr>
      </w:pPr>
      <w:r>
        <w:t xml:space="preserve">5+ years of progressive post-university distribution management &amp; supply chain operations experience</w:t>
      </w:r>
    </w:p>
    <w:p>
      <w:pPr>
        <w:pStyle w:val="Compact"/>
        <w:numPr>
          <w:numId w:val="1002"/>
          <w:ilvl w:val="0"/>
        </w:numPr>
      </w:pPr>
      <w:r>
        <w:t xml:space="preserve">Knowledge of Red Hat Enterprise Linux OS, WebSphere, Glassfish, Tomcat, Zend Clustering, nginx, Apache httpd, Ansible / Puppet / Chef, and Docker</w:t>
      </w:r>
    </w:p>
    <w:p>
      <w:pPr>
        <w:pStyle w:val="Compact"/>
        <w:numPr>
          <w:numId w:val="1002"/>
          <w:ilvl w:val="0"/>
        </w:numPr>
      </w:pPr>
      <w:r>
        <w:t xml:space="preserve">Prior experience working in an SOC environment</w:t>
      </w:r>
    </w:p>
    <w:p>
      <w:pPr>
        <w:pStyle w:val="Compact"/>
        <w:numPr>
          <w:numId w:val="1002"/>
          <w:ilvl w:val="0"/>
        </w:numPr>
      </w:pPr>
      <w:r>
        <w:t xml:space="preserve">Advanced Microsoft Software skills, including Word and Excel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2021-10-28T13:16:13Z</dcterms:created>
  <dcterms:modified xsi:type="dcterms:W3CDTF">2021-10-28T13:16:13Z</dcterms:modified>
</cp:coreProperties>
</file>