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https://www.velvetjobs.com/job-descriptions/systems-manager</w:t>
        </w:r>
      </w:hyperlink>
    </w:p>
    <w:p>
      <w:pPr>
        <w:pStyle w:val="Heading1"/>
      </w:pPr>
      <w:bookmarkStart w:id="21" w:name="example-of-systems-manager-job-description"/>
      <w:r>
        <w:t xml:space="preserve">Example of Systems Manager Job Description</w:t>
      </w:r>
      <w:bookmarkEnd w:id="21"/>
    </w:p>
    <w:p>
      <w:pPr>
        <w:pStyle w:val="Compact"/>
      </w:pPr>
      <w:r>
        <w:t xml:space="preserve">Our innovative and growing company is searching for experienced candidates for the position of systems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manager"/>
      <w:r>
        <w:t xml:space="preserve">Responsibilities for systems manager</w:t>
      </w:r>
      <w:bookmarkEnd w:id="22"/>
    </w:p>
    <w:p>
      <w:pPr>
        <w:pStyle w:val="Compact"/>
        <w:numPr>
          <w:numId w:val="1001"/>
          <w:ilvl w:val="0"/>
        </w:numPr>
      </w:pPr>
      <w:r>
        <w:t xml:space="preserve">Work with key business managers &amp; IT stakeholders to ensure the Licensee systems, platforms and applications are cost effective, flexible, secure and support the business need</w:t>
      </w:r>
    </w:p>
    <w:p>
      <w:pPr>
        <w:pStyle w:val="Compact"/>
        <w:numPr>
          <w:numId w:val="1001"/>
          <w:ilvl w:val="0"/>
        </w:numPr>
      </w:pPr>
      <w:r>
        <w:t xml:space="preserve">Assume full management responsibility of Licensee systems budgets and ensure all delivery teams are supported effectively with all applicable functional activities while managing costs in an efficient manner</w:t>
      </w:r>
    </w:p>
    <w:p>
      <w:pPr>
        <w:pStyle w:val="Compact"/>
        <w:numPr>
          <w:numId w:val="1001"/>
          <w:ilvl w:val="0"/>
        </w:numPr>
      </w:pPr>
      <w:r>
        <w:t xml:space="preserve">Develop solutions and practices to keep monitoring solutions highly available, highly stable, and performing optimally</w:t>
      </w:r>
    </w:p>
    <w:p>
      <w:pPr>
        <w:pStyle w:val="Compact"/>
        <w:numPr>
          <w:numId w:val="1001"/>
          <w:ilvl w:val="0"/>
        </w:numPr>
      </w:pPr>
      <w:r>
        <w:t xml:space="preserve">Collaborate with global project and management teams deliver compelling business solutions</w:t>
      </w:r>
    </w:p>
    <w:p>
      <w:pPr>
        <w:pStyle w:val="Compact"/>
        <w:numPr>
          <w:numId w:val="1001"/>
          <w:ilvl w:val="0"/>
        </w:numPr>
      </w:pPr>
      <w:r>
        <w:t xml:space="preserve">Work independently with vendors to create, resolve and report on problem tickets</w:t>
      </w:r>
    </w:p>
    <w:p>
      <w:pPr>
        <w:pStyle w:val="Compact"/>
        <w:numPr>
          <w:numId w:val="1001"/>
          <w:ilvl w:val="0"/>
        </w:numPr>
      </w:pPr>
      <w:r>
        <w:t xml:space="preserve">Create and maintain extensive and detailed technical documentation to both train/educate others and support troubleshooting</w:t>
      </w:r>
    </w:p>
    <w:p>
      <w:pPr>
        <w:pStyle w:val="Compact"/>
        <w:numPr>
          <w:numId w:val="1001"/>
          <w:ilvl w:val="0"/>
        </w:numPr>
      </w:pPr>
      <w:r>
        <w:t xml:space="preserve">Establish metrics for infrastructure support including availability</w:t>
      </w:r>
    </w:p>
    <w:p>
      <w:pPr>
        <w:pStyle w:val="Compact"/>
        <w:numPr>
          <w:numId w:val="1001"/>
          <w:ilvl w:val="0"/>
        </w:numPr>
      </w:pPr>
      <w:r>
        <w:t xml:space="preserve">Develop leadership skills with individual contributors</w:t>
      </w:r>
    </w:p>
    <w:p>
      <w:pPr>
        <w:pStyle w:val="Compact"/>
        <w:numPr>
          <w:numId w:val="1001"/>
          <w:ilvl w:val="0"/>
        </w:numPr>
      </w:pPr>
      <w:r>
        <w:t xml:space="preserve">Manage, and control scope, schedule and budget for projects</w:t>
      </w:r>
    </w:p>
    <w:p>
      <w:pPr>
        <w:pStyle w:val="Compact"/>
        <w:numPr>
          <w:numId w:val="1001"/>
          <w:ilvl w:val="0"/>
        </w:numPr>
      </w:pPr>
      <w:r>
        <w:t xml:space="preserve">Provide leadership to Product development/technology/business development, and quality staff members within HQ organization and at the Pepperidge Farm manufacturing plants</w:t>
      </w:r>
    </w:p>
    <w:p>
      <w:pPr>
        <w:pStyle w:val="Heading2"/>
      </w:pPr>
      <w:bookmarkStart w:id="23" w:name="qualifications-for-systems-manager"/>
      <w:r>
        <w:t xml:space="preserve">Qualifications for systems manager</w:t>
      </w:r>
      <w:bookmarkEnd w:id="23"/>
    </w:p>
    <w:p>
      <w:pPr>
        <w:pStyle w:val="Compact"/>
        <w:numPr>
          <w:numId w:val="1002"/>
          <w:ilvl w:val="0"/>
        </w:numPr>
      </w:pPr>
      <w:r>
        <w:t xml:space="preserve">BS degree and 5 years related industrial control experience or 10 years industrial controls experience</w:t>
      </w:r>
    </w:p>
    <w:p>
      <w:pPr>
        <w:pStyle w:val="Compact"/>
        <w:numPr>
          <w:numId w:val="1002"/>
          <w:ilvl w:val="0"/>
        </w:numPr>
      </w:pPr>
      <w:r>
        <w:t xml:space="preserve">10+ years related experience in the inter-networking technology industry</w:t>
      </w:r>
    </w:p>
    <w:p>
      <w:pPr>
        <w:pStyle w:val="Compact"/>
        <w:numPr>
          <w:numId w:val="1002"/>
          <w:ilvl w:val="0"/>
        </w:numPr>
      </w:pPr>
      <w:r>
        <w:t xml:space="preserve">Strong ability to influence extended team</w:t>
      </w:r>
    </w:p>
    <w:p>
      <w:pPr>
        <w:pStyle w:val="Compact"/>
        <w:numPr>
          <w:numId w:val="1002"/>
          <w:ilvl w:val="0"/>
        </w:numPr>
      </w:pPr>
      <w:r>
        <w:t xml:space="preserve">5+ Years managing a Team or as a project Lead</w:t>
      </w:r>
    </w:p>
    <w:p>
      <w:pPr>
        <w:pStyle w:val="Compact"/>
        <w:numPr>
          <w:numId w:val="1002"/>
          <w:ilvl w:val="0"/>
        </w:numPr>
      </w:pPr>
      <w:r>
        <w:t xml:space="preserve">Previous experience with Success Factors HR Modules and ADP Payroll System a Plus</w:t>
      </w:r>
    </w:p>
    <w:p>
      <w:pPr>
        <w:pStyle w:val="Compact"/>
        <w:numPr>
          <w:numId w:val="1002"/>
          <w:ilvl w:val="0"/>
        </w:numPr>
      </w:pPr>
      <w:r>
        <w:t xml:space="preserve">4 or more years experience in e-commerce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2021-10-28T13:16:48Z</dcterms:created>
  <dcterms:modified xsi:type="dcterms:W3CDTF">2021-10-28T13:16:48Z</dcterms:modified>
</cp:coreProperties>
</file>