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https://www.velvetjobs.com/job-descriptions/systems-engineering</w:t>
        </w:r>
      </w:hyperlink>
    </w:p>
    <w:p>
      <w:pPr>
        <w:pStyle w:val="Heading1"/>
      </w:pPr>
      <w:bookmarkStart w:id="21" w:name="example-of-systems-engineering-job-description"/>
      <w:r>
        <w:t xml:space="preserve">Example of Systems Engineering Job Description</w:t>
      </w:r>
      <w:bookmarkEnd w:id="21"/>
    </w:p>
    <w:p>
      <w:pPr>
        <w:pStyle w:val="Compact"/>
      </w:pPr>
      <w:r>
        <w:t xml:space="preserve">Our company is looking to fill the role of systems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ystems-engineering"/>
      <w:r>
        <w:t xml:space="preserve">Responsibilities for systems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implementing, supporting and maintaining PLM and associated products, including PDMLink, SupplierLink, Project Link, PartsLink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 of Systems Engineering skills across the team</w:t>
      </w:r>
    </w:p>
    <w:p>
      <w:pPr>
        <w:pStyle w:val="Compact"/>
        <w:numPr>
          <w:numId w:val="1001"/>
          <w:ilvl w:val="0"/>
        </w:numPr>
      </w:pPr>
      <w:r>
        <w:t xml:space="preserve">Maintain responsibility for creating and managing Systems Engineering Department</w:t>
      </w:r>
    </w:p>
    <w:p>
      <w:pPr>
        <w:pStyle w:val="Compact"/>
        <w:numPr>
          <w:numId w:val="1001"/>
          <w:ilvl w:val="0"/>
        </w:numPr>
      </w:pPr>
      <w:r>
        <w:t xml:space="preserve">Supervise all future OSSA R&amp;D Systems Engineers</w:t>
      </w:r>
    </w:p>
    <w:p>
      <w:pPr>
        <w:pStyle w:val="Compact"/>
        <w:numPr>
          <w:numId w:val="1001"/>
          <w:ilvl w:val="0"/>
        </w:numPr>
      </w:pPr>
      <w:r>
        <w:t xml:space="preserve">Maintain responsible for recruiting/hiring/training all future Systems Engineers</w:t>
      </w:r>
    </w:p>
    <w:p>
      <w:pPr>
        <w:pStyle w:val="Compact"/>
        <w:numPr>
          <w:numId w:val="1001"/>
          <w:ilvl w:val="0"/>
        </w:numPr>
      </w:pPr>
      <w:r>
        <w:t xml:space="preserve">Empowered to establish and drive the growth of a Systems Engineering Team that will support the infrastructure behind a successful OTT video service</w:t>
      </w:r>
    </w:p>
    <w:p>
      <w:pPr>
        <w:pStyle w:val="Compact"/>
        <w:numPr>
          <w:numId w:val="1001"/>
          <w:ilvl w:val="0"/>
        </w:numPr>
      </w:pPr>
      <w:r>
        <w:t xml:space="preserve">Leads the continuous improvement efforts as they relate to software quality by constantly analyzing trends and issues before those trends and issues become customer issues</w:t>
      </w:r>
    </w:p>
    <w:p>
      <w:pPr>
        <w:pStyle w:val="Compact"/>
        <w:numPr>
          <w:numId w:val="1001"/>
          <w:ilvl w:val="0"/>
        </w:numPr>
      </w:pPr>
      <w:r>
        <w:t xml:space="preserve">Leads the interaction and coordination between the Operations and Engineering teams to ensure that the QA and Beta testing environments are robust, scalable and highly available</w:t>
      </w:r>
    </w:p>
    <w:p>
      <w:pPr>
        <w:pStyle w:val="Compact"/>
        <w:numPr>
          <w:numId w:val="1001"/>
          <w:ilvl w:val="0"/>
        </w:numPr>
      </w:pPr>
      <w:r>
        <w:t xml:space="preserve">Manages the transformation of a reactive organization to an Agile CD/CI proactive team</w:t>
      </w:r>
    </w:p>
    <w:p>
      <w:pPr>
        <w:pStyle w:val="Compact"/>
        <w:numPr>
          <w:numId w:val="1001"/>
          <w:ilvl w:val="0"/>
        </w:numPr>
      </w:pPr>
      <w:r>
        <w:t xml:space="preserve">Requirements analysis, requirements allocation, requirements verification planning</w:t>
      </w:r>
    </w:p>
    <w:p>
      <w:pPr>
        <w:pStyle w:val="Heading2"/>
      </w:pPr>
      <w:bookmarkStart w:id="23" w:name="qualifications-for-systems-engineering"/>
      <w:r>
        <w:t xml:space="preserve">Qualifications for systems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5-8 years of experience in non-linear video concepting/editing/production environment</w:t>
      </w:r>
    </w:p>
    <w:p>
      <w:pPr>
        <w:pStyle w:val="Compact"/>
        <w:numPr>
          <w:numId w:val="1002"/>
          <w:ilvl w:val="0"/>
        </w:numPr>
      </w:pPr>
      <w:r>
        <w:t xml:space="preserve">3-5 years of experience creating motion graphics for broadcast and/or web projects</w:t>
      </w:r>
    </w:p>
    <w:p>
      <w:pPr>
        <w:pStyle w:val="Compact"/>
        <w:numPr>
          <w:numId w:val="1002"/>
          <w:ilvl w:val="0"/>
        </w:numPr>
      </w:pPr>
      <w:r>
        <w:t xml:space="preserve">General knowledge of motion graphics including rotoscoping, keying, tracking, and compositing</w:t>
      </w:r>
    </w:p>
    <w:p>
      <w:pPr>
        <w:pStyle w:val="Compact"/>
        <w:numPr>
          <w:numId w:val="1002"/>
          <w:ilvl w:val="0"/>
        </w:numPr>
      </w:pPr>
      <w:r>
        <w:t xml:space="preserve">Exceptional knowledge of various cameras and audio equipment</w:t>
      </w:r>
    </w:p>
    <w:p>
      <w:pPr>
        <w:pStyle w:val="Compact"/>
        <w:numPr>
          <w:numId w:val="1002"/>
          <w:ilvl w:val="0"/>
        </w:numPr>
      </w:pPr>
      <w:r>
        <w:t xml:space="preserve">Proficient in social media and current popular trends</w:t>
      </w:r>
    </w:p>
    <w:p>
      <w:pPr>
        <w:pStyle w:val="Compact"/>
        <w:numPr>
          <w:numId w:val="1002"/>
          <w:ilvl w:val="0"/>
        </w:numPr>
      </w:pPr>
      <w:r>
        <w:t xml:space="preserve">Excellent knowledge of file delivery systems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2021-10-28T13:27:44Z</dcterms:created>
  <dcterms:modified xsi:type="dcterms:W3CDTF">2021-10-28T13:27:44Z</dcterms:modified>
</cp:coreProperties>
</file>