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https://www.velvetjobs.com/job-descriptions/systems-associate</w:t>
        </w:r>
      </w:hyperlink>
    </w:p>
    <w:p>
      <w:pPr>
        <w:pStyle w:val="Heading1"/>
      </w:pPr>
      <w:bookmarkStart w:id="21" w:name="example-of-systems-associate-job-description"/>
      <w:r>
        <w:t xml:space="preserve">Example of Systems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systems associate. To join our growing team, please review the list of responsibilities and qualifications.</w:t>
      </w:r>
    </w:p>
    <w:p>
      <w:pPr>
        <w:pStyle w:val="Heading2"/>
      </w:pPr>
      <w:bookmarkStart w:id="22" w:name="responsibilities-for-systems-associate"/>
      <w:r>
        <w:t xml:space="preserve">Responsibilities for systems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verifying matching gifts and adding these to Sphere platform (peer-to-peer)</w:t>
      </w:r>
    </w:p>
    <w:p>
      <w:pPr>
        <w:pStyle w:val="Compact"/>
        <w:numPr>
          <w:numId w:val="1001"/>
          <w:ilvl w:val="0"/>
        </w:numPr>
      </w:pPr>
      <w:r>
        <w:t xml:space="preserve">Generate "Thank You" letters on a biweekly basis</w:t>
      </w:r>
    </w:p>
    <w:p>
      <w:pPr>
        <w:pStyle w:val="Compact"/>
        <w:numPr>
          <w:numId w:val="1001"/>
          <w:ilvl w:val="0"/>
        </w:numPr>
      </w:pPr>
      <w:r>
        <w:t xml:space="preserve">Run revenue reports and reconcile with Finance department on a weekly basis</w:t>
      </w:r>
    </w:p>
    <w:p>
      <w:pPr>
        <w:pStyle w:val="Compact"/>
        <w:numPr>
          <w:numId w:val="1001"/>
          <w:ilvl w:val="0"/>
        </w:numPr>
      </w:pPr>
      <w:r>
        <w:t xml:space="preserve">Run other reports for the team, as needed</w:t>
      </w:r>
    </w:p>
    <w:p>
      <w:pPr>
        <w:pStyle w:val="Compact"/>
        <w:numPr>
          <w:numId w:val="1001"/>
          <w:ilvl w:val="0"/>
        </w:numPr>
      </w:pPr>
      <w:r>
        <w:t xml:space="preserve">Assist the Vice President for Resource Development and Senior Director for Public Relation and Marketing with e-newsletter and e-appeals program via Spark and Constant Contact</w:t>
      </w:r>
    </w:p>
    <w:p>
      <w:pPr>
        <w:pStyle w:val="Compact"/>
        <w:numPr>
          <w:numId w:val="1001"/>
          <w:ilvl w:val="0"/>
        </w:numPr>
      </w:pPr>
      <w:r>
        <w:t xml:space="preserve">Support the Finance team in preparation for the annual audit</w:t>
      </w:r>
    </w:p>
    <w:p>
      <w:pPr>
        <w:pStyle w:val="Compact"/>
        <w:numPr>
          <w:numId w:val="1001"/>
          <w:ilvl w:val="0"/>
        </w:numPr>
      </w:pPr>
      <w:r>
        <w:t xml:space="preserve">Serve as a liaison with IT for support with Raiser's Edge</w:t>
      </w:r>
    </w:p>
    <w:p>
      <w:pPr>
        <w:pStyle w:val="Compact"/>
        <w:numPr>
          <w:numId w:val="1001"/>
          <w:ilvl w:val="0"/>
        </w:numPr>
      </w:pPr>
      <w:r>
        <w:t xml:space="preserve">Participate in design reviews and provide input on environment and support related requirements, schedules, and potential problems</w:t>
      </w:r>
    </w:p>
    <w:p>
      <w:pPr>
        <w:pStyle w:val="Compact"/>
        <w:numPr>
          <w:numId w:val="1001"/>
          <w:ilvl w:val="0"/>
        </w:numPr>
      </w:pPr>
      <w:r>
        <w:t xml:space="preserve">Application functional specifications</w:t>
      </w:r>
    </w:p>
    <w:p>
      <w:pPr>
        <w:pStyle w:val="Compact"/>
        <w:numPr>
          <w:numId w:val="1001"/>
          <w:ilvl w:val="0"/>
        </w:numPr>
      </w:pPr>
      <w:r>
        <w:t xml:space="preserve">Using structured software development in a COTS framework</w:t>
      </w:r>
    </w:p>
    <w:p>
      <w:pPr>
        <w:pStyle w:val="Heading2"/>
      </w:pPr>
      <w:bookmarkStart w:id="23" w:name="qualifications-for-systems-associate"/>
      <w:r>
        <w:t xml:space="preserve">Qualifications for systems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degree</w:t>
      </w:r>
    </w:p>
    <w:p>
      <w:pPr>
        <w:pStyle w:val="Compact"/>
        <w:numPr>
          <w:numId w:val="1002"/>
          <w:ilvl w:val="0"/>
        </w:numPr>
      </w:pPr>
      <w:r>
        <w:t xml:space="preserve">Experience in automation and computer science technology, or someone who has graduated from a post-high school trade program</w:t>
      </w:r>
    </w:p>
    <w:p>
      <w:pPr>
        <w:pStyle w:val="Compact"/>
        <w:numPr>
          <w:numId w:val="1002"/>
          <w:ilvl w:val="0"/>
        </w:numPr>
      </w:pPr>
      <w:r>
        <w:t xml:space="preserve">Willing and able to pass written assessment(s) to qualified candidates is required</w:t>
      </w:r>
    </w:p>
    <w:p>
      <w:pPr>
        <w:pStyle w:val="Compact"/>
        <w:numPr>
          <w:numId w:val="1002"/>
          <w:ilvl w:val="0"/>
        </w:numPr>
      </w:pPr>
      <w:r>
        <w:t xml:space="preserve">Three years of experience in manufacturing operations for the food, medical device or pharmaceutical industry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Wonderwear, RSview, micrologics, control logics, directlogic is preferred</w:t>
      </w:r>
    </w:p>
    <w:p>
      <w:pPr>
        <w:pStyle w:val="Compact"/>
        <w:numPr>
          <w:numId w:val="1002"/>
          <w:ilvl w:val="0"/>
        </w:numPr>
      </w:pPr>
      <w:r>
        <w:t xml:space="preserve">Automation control/electronic or mechatronic or electro/mechanical experience is required.Production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2021-10-28T13:37:17Z</dcterms:created>
  <dcterms:modified xsi:type="dcterms:W3CDTF">2021-10-28T13:37:17Z</dcterms:modified>
</cp:coreProperties>
</file>