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https://www.velvetjobs.com/job-descriptions/systems-advisor</w:t>
        </w:r>
      </w:hyperlink>
    </w:p>
    <w:p>
      <w:pPr>
        <w:pStyle w:val="Heading1"/>
      </w:pPr>
      <w:bookmarkStart w:id="21" w:name="example-of-systems-advisor-job-description"/>
      <w:r>
        <w:t xml:space="preserve">Example of Systems Advisor Job Description</w:t>
      </w:r>
      <w:bookmarkEnd w:id="21"/>
    </w:p>
    <w:p>
      <w:pPr>
        <w:pStyle w:val="Compact"/>
      </w:pPr>
      <w:r>
        <w:t xml:space="preserve">Our innovative and growing company is looking to fill the role of systems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visor"/>
      <w:r>
        <w:t xml:space="preserve">Responsibilities for systems advisor</w:t>
      </w:r>
      <w:bookmarkEnd w:id="22"/>
    </w:p>
    <w:p>
      <w:pPr>
        <w:pStyle w:val="Compact"/>
        <w:numPr>
          <w:numId w:val="1001"/>
          <w:ilvl w:val="0"/>
        </w:numPr>
      </w:pPr>
      <w:r>
        <w:t xml:space="preserve">Develops use cases and provides oversight and quality assurance on team member's use cases</w:t>
      </w:r>
    </w:p>
    <w:p>
      <w:pPr>
        <w:pStyle w:val="Compact"/>
        <w:numPr>
          <w:numId w:val="1001"/>
          <w:ilvl w:val="0"/>
        </w:numPr>
      </w:pPr>
      <w:r>
        <w:t xml:space="preserve">Ensures system testing is completed and system is implemented according to plan</w:t>
      </w:r>
    </w:p>
    <w:p>
      <w:pPr>
        <w:pStyle w:val="Compact"/>
        <w:numPr>
          <w:numId w:val="1001"/>
          <w:ilvl w:val="0"/>
        </w:numPr>
      </w:pPr>
      <w:r>
        <w:t xml:space="preserve">Performs Defect Metrics tracking</w:t>
      </w:r>
    </w:p>
    <w:p>
      <w:pPr>
        <w:pStyle w:val="Compact"/>
        <w:numPr>
          <w:numId w:val="1001"/>
          <w:ilvl w:val="0"/>
        </w:numPr>
      </w:pPr>
      <w:r>
        <w:t xml:space="preserve">Serves as business and system subject matter expert</w:t>
      </w:r>
    </w:p>
    <w:p>
      <w:pPr>
        <w:pStyle w:val="Compact"/>
        <w:numPr>
          <w:numId w:val="1001"/>
          <w:ilvl w:val="0"/>
        </w:numPr>
      </w:pPr>
      <w:r>
        <w:t xml:space="preserve">Develops and documents epics and user stories</w:t>
      </w:r>
    </w:p>
    <w:p>
      <w:pPr>
        <w:pStyle w:val="Compact"/>
        <w:numPr>
          <w:numId w:val="1001"/>
          <w:ilvl w:val="0"/>
        </w:numPr>
      </w:pPr>
      <w:r>
        <w:t xml:space="preserve">Participates in feature testing and determines environmental needs</w:t>
      </w:r>
    </w:p>
    <w:p>
      <w:pPr>
        <w:pStyle w:val="Compact"/>
        <w:numPr>
          <w:numId w:val="1001"/>
          <w:ilvl w:val="0"/>
        </w:numPr>
      </w:pPr>
      <w:r>
        <w:t xml:space="preserve">Leads team in efforts to ensure that standards are met with gathering or managing the requirements management efforts for large projects</w:t>
      </w:r>
    </w:p>
    <w:p>
      <w:pPr>
        <w:pStyle w:val="Compact"/>
        <w:numPr>
          <w:numId w:val="1001"/>
          <w:ilvl w:val="0"/>
        </w:numPr>
      </w:pPr>
      <w:r>
        <w:t xml:space="preserve">Perform monthly review and analysis of ISO budgets and invoices</w:t>
      </w:r>
    </w:p>
    <w:p>
      <w:pPr>
        <w:pStyle w:val="Compact"/>
        <w:numPr>
          <w:numId w:val="1001"/>
          <w:ilvl w:val="0"/>
        </w:numPr>
      </w:pPr>
      <w:r>
        <w:t xml:space="preserve">Stay current on ISO standard changes assessment tools and techniques</w:t>
      </w:r>
    </w:p>
    <w:p>
      <w:pPr>
        <w:pStyle w:val="Compact"/>
        <w:numPr>
          <w:numId w:val="1001"/>
          <w:ilvl w:val="0"/>
        </w:numPr>
      </w:pPr>
      <w:r>
        <w:t xml:space="preserve">Acquire, profile and blend data from multiple systems for exploration and analysis</w:t>
      </w:r>
    </w:p>
    <w:p>
      <w:pPr>
        <w:pStyle w:val="Heading2"/>
      </w:pPr>
      <w:bookmarkStart w:id="23" w:name="qualifications-for-systems-advisor"/>
      <w:r>
        <w:t xml:space="preserve">Qualifications for systems advisor</w:t>
      </w:r>
      <w:bookmarkEnd w:id="23"/>
    </w:p>
    <w:p>
      <w:pPr>
        <w:pStyle w:val="Compact"/>
        <w:numPr>
          <w:numId w:val="1002"/>
          <w:ilvl w:val="0"/>
        </w:numPr>
      </w:pPr>
      <w:r>
        <w:t xml:space="preserve">Competent to work at the hightst technical level of most phases of systems analysis while considering the business implication of the application of technology to the current and future business environment</w:t>
      </w:r>
    </w:p>
    <w:p>
      <w:pPr>
        <w:pStyle w:val="Compact"/>
        <w:numPr>
          <w:numId w:val="1002"/>
          <w:ilvl w:val="0"/>
        </w:numPr>
      </w:pPr>
      <w:r>
        <w:t xml:space="preserve">Excellent verbal and written communication skills, including the ability to effectively present materials appropriate to the level of the audience</w:t>
      </w:r>
    </w:p>
    <w:p>
      <w:pPr>
        <w:pStyle w:val="Compact"/>
        <w:numPr>
          <w:numId w:val="1002"/>
          <w:ilvl w:val="0"/>
        </w:numPr>
      </w:pPr>
      <w:r>
        <w:t xml:space="preserve">Strong planning and organization skills and experience in managing multiple priorities simultaneously.Proficient in Microsoft Office (Word, Excel, Power Point, Access, Visio and Project)</w:t>
      </w:r>
    </w:p>
    <w:p>
      <w:pPr>
        <w:pStyle w:val="Compact"/>
        <w:numPr>
          <w:numId w:val="1002"/>
          <w:ilvl w:val="0"/>
        </w:numPr>
      </w:pPr>
      <w:r>
        <w:t xml:space="preserve">Graduate or Master's degree with 8-10 years of experience in US Healthcare domain preferably Payer segment</w:t>
      </w:r>
    </w:p>
    <w:p>
      <w:pPr>
        <w:pStyle w:val="Compact"/>
        <w:numPr>
          <w:numId w:val="1002"/>
          <w:ilvl w:val="0"/>
        </w:numPr>
      </w:pPr>
      <w:r>
        <w:t xml:space="preserve">Undergraduate degree in Systems or Network Engineering</w:t>
      </w:r>
    </w:p>
    <w:p>
      <w:pPr>
        <w:pStyle w:val="Compact"/>
        <w:numPr>
          <w:numId w:val="1002"/>
          <w:ilvl w:val="0"/>
        </w:numPr>
      </w:pPr>
      <w:r>
        <w:t xml:space="preserve">A solid understanding of Linux operating system (RHEL preferred), server hardware (x86 based) and networking fundamentals (TCP/IP, SSH, NFS)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2021-10-28T13:14:09Z</dcterms:created>
  <dcterms:modified xsi:type="dcterms:W3CDTF">2021-10-28T13:14:09Z</dcterms:modified>
</cp:coreProperties>
</file>