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https://www.velvetjobs.com/job-descriptions/systems-administrator</w:t>
        </w:r>
      </w:hyperlink>
    </w:p>
    <w:p>
      <w:pPr>
        <w:pStyle w:val="Heading1"/>
      </w:pPr>
      <w:bookmarkStart w:id="21" w:name="example-of-systems-administrator-job-description"/>
      <w:r>
        <w:t xml:space="preserve">Example of Systems Administrator Job Description</w:t>
      </w:r>
      <w:bookmarkEnd w:id="21"/>
    </w:p>
    <w:p>
      <w:pPr>
        <w:pStyle w:val="Compact"/>
      </w:pPr>
      <w:r>
        <w:t xml:space="preserve">Our growing company is looking to fill the role of systems administrator.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systems-administrator"/>
      <w:r>
        <w:t xml:space="preserve">Responsibilities for systems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incidents, service and change tickets as assigned by Helpdesk and IT Infrastructure Service Management</w:t>
      </w:r>
    </w:p>
    <w:p>
      <w:pPr>
        <w:pStyle w:val="Compact"/>
        <w:numPr>
          <w:numId w:val="1001"/>
          <w:ilvl w:val="0"/>
        </w:numPr>
      </w:pPr>
      <w:r>
        <w:t xml:space="preserve">Perform immediate troubleshooting as the situation dictates for any systems operated in the facility</w:t>
      </w:r>
    </w:p>
    <w:p>
      <w:pPr>
        <w:pStyle w:val="Compact"/>
        <w:numPr>
          <w:numId w:val="1001"/>
          <w:ilvl w:val="0"/>
        </w:numPr>
      </w:pPr>
      <w:r>
        <w:t xml:space="preserve">Install, configure approved software and as required de-install or decommission legacy systems</w:t>
      </w:r>
    </w:p>
    <w:p>
      <w:pPr>
        <w:pStyle w:val="Compact"/>
        <w:numPr>
          <w:numId w:val="1001"/>
          <w:ilvl w:val="0"/>
        </w:numPr>
      </w:pPr>
      <w:r>
        <w:t xml:space="preserve">Provide IT related technical assistance to all end users working in the facilities or remotely</w:t>
      </w:r>
    </w:p>
    <w:p>
      <w:pPr>
        <w:pStyle w:val="Compact"/>
        <w:numPr>
          <w:numId w:val="1001"/>
          <w:ilvl w:val="0"/>
        </w:numPr>
      </w:pPr>
      <w:r>
        <w:t xml:space="preserve">Manage and load server back-up tapes and disks</w:t>
      </w:r>
    </w:p>
    <w:p>
      <w:pPr>
        <w:pStyle w:val="Compact"/>
        <w:numPr>
          <w:numId w:val="1001"/>
          <w:ilvl w:val="0"/>
        </w:numPr>
      </w:pPr>
      <w:r>
        <w:t xml:space="preserve">Provide hands and feet support to Corporate IT and outsourced IT services providers</w:t>
      </w:r>
    </w:p>
    <w:p>
      <w:pPr>
        <w:pStyle w:val="Compact"/>
        <w:numPr>
          <w:numId w:val="1001"/>
          <w:ilvl w:val="0"/>
        </w:numPr>
      </w:pPr>
      <w:r>
        <w:t xml:space="preserve">Support deployment infrastructure spanning Windows and AZURE systems</w:t>
      </w:r>
    </w:p>
    <w:p>
      <w:pPr>
        <w:pStyle w:val="Compact"/>
        <w:numPr>
          <w:numId w:val="1001"/>
          <w:ilvl w:val="0"/>
        </w:numPr>
      </w:pPr>
      <w:r>
        <w:t xml:space="preserve">Configure, and support SAN and Storage systems Configure, provision, deploy, and support VMs, and VM Farms</w:t>
      </w:r>
    </w:p>
    <w:p>
      <w:pPr>
        <w:pStyle w:val="Compact"/>
        <w:numPr>
          <w:numId w:val="1001"/>
          <w:ilvl w:val="0"/>
        </w:numPr>
      </w:pPr>
      <w:r>
        <w:t xml:space="preserve">Deploy and manage monitoring/alerting platforms</w:t>
      </w:r>
    </w:p>
    <w:p>
      <w:pPr>
        <w:pStyle w:val="Compact"/>
        <w:numPr>
          <w:numId w:val="1001"/>
          <w:ilvl w:val="0"/>
        </w:numPr>
      </w:pPr>
      <w:r>
        <w:t xml:space="preserve">Work with the Development, QA, and Operations teams to ensure adequate level of health monitoring for all production systems, including hardware, server components and deployed applications</w:t>
      </w:r>
    </w:p>
    <w:p>
      <w:pPr>
        <w:pStyle w:val="Heading2"/>
      </w:pPr>
      <w:bookmarkStart w:id="23" w:name="qualifications-for-systems-administrator"/>
      <w:r>
        <w:t xml:space="preserve">Qualifications for systems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Enterprising, diplomatic, and proactive at problem solving</w:t>
      </w:r>
    </w:p>
    <w:p>
      <w:pPr>
        <w:pStyle w:val="Compact"/>
        <w:numPr>
          <w:numId w:val="1002"/>
          <w:ilvl w:val="0"/>
        </w:numPr>
      </w:pPr>
      <w:r>
        <w:t xml:space="preserve">Monitoring website traffic and perform trending analysis that will support future changes, all while understanding web related security issues (bugs, holes, viruses, password protection, ) and mitigating any potential problem areas</w:t>
      </w:r>
    </w:p>
    <w:p>
      <w:pPr>
        <w:pStyle w:val="Compact"/>
        <w:numPr>
          <w:numId w:val="1002"/>
          <w:ilvl w:val="0"/>
        </w:numPr>
      </w:pPr>
      <w:r>
        <w:t xml:space="preserve">Ability to communicate, in detail, system planning both verbally and in written format</w:t>
      </w:r>
    </w:p>
    <w:p>
      <w:pPr>
        <w:pStyle w:val="Compact"/>
        <w:numPr>
          <w:numId w:val="1002"/>
          <w:ilvl w:val="0"/>
        </w:numPr>
      </w:pPr>
      <w:r>
        <w:t xml:space="preserve">Requires at least 5 years of System Administration</w:t>
      </w:r>
    </w:p>
    <w:p>
      <w:pPr>
        <w:pStyle w:val="Compact"/>
        <w:numPr>
          <w:numId w:val="1002"/>
          <w:ilvl w:val="0"/>
        </w:numPr>
      </w:pPr>
      <w:r>
        <w:t xml:space="preserve">Staff will be expected to work multiple issues simultaneously, at times requiring additional hours outside the normal workday</w:t>
      </w:r>
    </w:p>
    <w:p>
      <w:pPr>
        <w:pStyle w:val="Compact"/>
        <w:numPr>
          <w:numId w:val="1002"/>
          <w:ilvl w:val="0"/>
        </w:numPr>
      </w:pPr>
      <w:r>
        <w:t xml:space="preserve">Staff will also be expected to espouse and promote the cultural norms of the firm, the client organization, and work as an integrated, effective and collaborative member and/or leader of assigned teams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s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s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2021-10-28T18:39:13Z</dcterms:created>
  <dcterms:modified xsi:type="dcterms:W3CDTF">2021-10-28T18:39:13Z</dcterms:modified>
</cp:coreProperties>
</file>