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https://www.velvetjobs.com/job-descriptions/systems-administrator-lead</w:t>
        </w:r>
      </w:hyperlink>
    </w:p>
    <w:p>
      <w:pPr>
        <w:pStyle w:val="Heading1"/>
      </w:pPr>
      <w:bookmarkStart w:id="21" w:name="example-of-systems-administrator-lead-job-description"/>
      <w:r>
        <w:t xml:space="preserve">Example of Systems Administrator, Lead Job Description</w:t>
      </w:r>
      <w:bookmarkEnd w:id="21"/>
    </w:p>
    <w:p>
      <w:pPr>
        <w:pStyle w:val="Compact"/>
      </w:pPr>
      <w:r>
        <w:t xml:space="preserve">Our innovative and growing company is looking to fill the role of systems administrator, lead.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ystems-administrator-lead"/>
      <w:r>
        <w:t xml:space="preserve">Responsibilities for systems administrator, lead</w:t>
      </w:r>
      <w:bookmarkEnd w:id="22"/>
    </w:p>
    <w:p>
      <w:pPr>
        <w:pStyle w:val="Compact"/>
        <w:numPr>
          <w:numId w:val="1001"/>
          <w:ilvl w:val="0"/>
        </w:numPr>
      </w:pPr>
      <w:r>
        <w:t xml:space="preserve">Perform complex software installations, upgrades, and migrations</w:t>
      </w:r>
    </w:p>
    <w:p>
      <w:pPr>
        <w:pStyle w:val="Compact"/>
        <w:numPr>
          <w:numId w:val="1001"/>
          <w:ilvl w:val="0"/>
        </w:numPr>
      </w:pPr>
      <w:r>
        <w:t xml:space="preserve">Develop, implement, and promote standard operating procedures and schedules</w:t>
      </w:r>
    </w:p>
    <w:p>
      <w:pPr>
        <w:pStyle w:val="Compact"/>
        <w:numPr>
          <w:numId w:val="1001"/>
          <w:ilvl w:val="0"/>
        </w:numPr>
      </w:pPr>
      <w:r>
        <w:t xml:space="preserve">Ensure accurate and reliable backup of corporate servers and data</w:t>
      </w:r>
    </w:p>
    <w:p>
      <w:pPr>
        <w:pStyle w:val="Compact"/>
        <w:numPr>
          <w:numId w:val="1001"/>
          <w:ilvl w:val="0"/>
        </w:numPr>
      </w:pPr>
      <w:r>
        <w:t xml:space="preserve">Work as a technical expert in maintaining, upgrading and supporting a multitude of mission critical applications</w:t>
      </w:r>
    </w:p>
    <w:p>
      <w:pPr>
        <w:pStyle w:val="Compact"/>
        <w:numPr>
          <w:numId w:val="1001"/>
          <w:ilvl w:val="0"/>
        </w:numPr>
      </w:pPr>
      <w:r>
        <w:t xml:space="preserve">Candidate must be highly motivated and a self-starter with ability to take ownership of assigned tasks</w:t>
      </w:r>
    </w:p>
    <w:p>
      <w:pPr>
        <w:pStyle w:val="Compact"/>
        <w:numPr>
          <w:numId w:val="1001"/>
          <w:ilvl w:val="0"/>
        </w:numPr>
      </w:pPr>
      <w:r>
        <w:t xml:space="preserve">System administrator/engineer Lead will supervise an additional 2 systems administrator/engineers</w:t>
      </w:r>
    </w:p>
    <w:p>
      <w:pPr>
        <w:pStyle w:val="Compact"/>
        <w:numPr>
          <w:numId w:val="1001"/>
          <w:ilvl w:val="0"/>
        </w:numPr>
      </w:pPr>
      <w:r>
        <w:t xml:space="preserve">The candidate will use their strong, well-rounded foundation of technical skills and experience encompassing a broad range of information technology (IT) fields including hardware, software, networks, and information security</w:t>
      </w:r>
    </w:p>
    <w:p>
      <w:pPr>
        <w:pStyle w:val="Compact"/>
        <w:numPr>
          <w:numId w:val="1001"/>
          <w:ilvl w:val="0"/>
        </w:numPr>
      </w:pPr>
      <w:r>
        <w:t xml:space="preserve">Working in a team-oriented help desk/technical support environment and will be working in Sponsors IT systems and networks</w:t>
      </w:r>
    </w:p>
    <w:p>
      <w:pPr>
        <w:pStyle w:val="Compact"/>
        <w:numPr>
          <w:numId w:val="1001"/>
          <w:ilvl w:val="0"/>
        </w:numPr>
      </w:pPr>
      <w:r>
        <w:t xml:space="preserve">Maintain records of software licensing and hardware/software support agreements</w:t>
      </w:r>
    </w:p>
    <w:p>
      <w:pPr>
        <w:pStyle w:val="Compact"/>
        <w:numPr>
          <w:numId w:val="1001"/>
          <w:ilvl w:val="0"/>
        </w:numPr>
      </w:pPr>
      <w:r>
        <w:t xml:space="preserve">Take ownership of personal and team tasks and manage them through to completion</w:t>
      </w:r>
    </w:p>
    <w:p>
      <w:pPr>
        <w:pStyle w:val="Heading2"/>
      </w:pPr>
      <w:bookmarkStart w:id="23" w:name="qualifications-for-systems-administrator-lead"/>
      <w:r>
        <w:t xml:space="preserve">Qualifications for systems administrator, lead</w:t>
      </w:r>
      <w:bookmarkEnd w:id="23"/>
    </w:p>
    <w:p>
      <w:pPr>
        <w:pStyle w:val="Compact"/>
        <w:numPr>
          <w:numId w:val="1002"/>
          <w:ilvl w:val="0"/>
        </w:numPr>
      </w:pPr>
      <w:r>
        <w:t xml:space="preserve">VMware and Cisco experience</w:t>
      </w:r>
    </w:p>
    <w:p>
      <w:pPr>
        <w:pStyle w:val="Compact"/>
        <w:numPr>
          <w:numId w:val="1002"/>
          <w:ilvl w:val="0"/>
        </w:numPr>
      </w:pPr>
      <w:r>
        <w:t xml:space="preserve">Office365 account administration and troubleshooting</w:t>
      </w:r>
    </w:p>
    <w:p>
      <w:pPr>
        <w:pStyle w:val="Compact"/>
        <w:numPr>
          <w:numId w:val="1002"/>
          <w:ilvl w:val="0"/>
        </w:numPr>
      </w:pPr>
      <w:r>
        <w:t xml:space="preserve">Server and network configuration</w:t>
      </w:r>
    </w:p>
    <w:p>
      <w:pPr>
        <w:pStyle w:val="Compact"/>
        <w:numPr>
          <w:numId w:val="1002"/>
          <w:ilvl w:val="0"/>
        </w:numPr>
      </w:pPr>
      <w:r>
        <w:t xml:space="preserve">Experience with GNSS technologies / Satellites</w:t>
      </w:r>
    </w:p>
    <w:p>
      <w:pPr>
        <w:pStyle w:val="Compact"/>
        <w:numPr>
          <w:numId w:val="1002"/>
          <w:ilvl w:val="0"/>
        </w:numPr>
      </w:pPr>
      <w:r>
        <w:t xml:space="preserve">Demonstrated troubleshooting skills through resolution</w:t>
      </w:r>
    </w:p>
    <w:p>
      <w:pPr>
        <w:pStyle w:val="Compact"/>
        <w:numPr>
          <w:numId w:val="1002"/>
          <w:ilvl w:val="0"/>
        </w:numPr>
      </w:pPr>
      <w:r>
        <w:t xml:space="preserve">Applicant must be able to install COTS/GOTS application software updates and OS security patches/updates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s-administrator-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s-administrator-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2021-10-28T18:34:38Z</dcterms:created>
  <dcterms:modified xsi:type="dcterms:W3CDTF">2021-10-28T18:34:38Z</dcterms:modified>
</cp:coreProperties>
</file>