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https://www.velvetjobs.com/job-descriptions/systems-administration</w:t>
        </w:r>
      </w:hyperlink>
    </w:p>
    <w:p>
      <w:pPr>
        <w:pStyle w:val="Heading1"/>
      </w:pPr>
      <w:bookmarkStart w:id="21" w:name="example-of-systems-administration-job-description"/>
      <w:r>
        <w:t xml:space="preserve">Example of Systems Administration Job Description</w:t>
      </w:r>
      <w:bookmarkEnd w:id="21"/>
    </w:p>
    <w:p>
      <w:pPr>
        <w:pStyle w:val="Compact"/>
      </w:pPr>
      <w:r>
        <w:t xml:space="preserve">Our company is hiring for a systems administration.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ystems-administration"/>
      <w:r>
        <w:t xml:space="preserve">Responsibilities for systems administration</w:t>
      </w:r>
      <w:bookmarkEnd w:id="22"/>
    </w:p>
    <w:p>
      <w:pPr>
        <w:pStyle w:val="Compact"/>
        <w:numPr>
          <w:numId w:val="1001"/>
          <w:ilvl w:val="0"/>
        </w:numPr>
      </w:pPr>
      <w:r>
        <w:t xml:space="preserve">Troubleshoot, diagnose and resolve complex software and hardware anomalies</w:t>
      </w:r>
    </w:p>
    <w:p>
      <w:pPr>
        <w:pStyle w:val="Compact"/>
        <w:numPr>
          <w:numId w:val="1001"/>
          <w:ilvl w:val="0"/>
        </w:numPr>
      </w:pPr>
      <w:r>
        <w:t xml:space="preserve">Manage virtual environments, to include supporting engineers and customers that are remote or on site</w:t>
      </w:r>
    </w:p>
    <w:p>
      <w:pPr>
        <w:pStyle w:val="Compact"/>
        <w:numPr>
          <w:numId w:val="1001"/>
          <w:ilvl w:val="0"/>
        </w:numPr>
      </w:pPr>
      <w:r>
        <w:t xml:space="preserve">Set up and administer accounts maintain system documentation</w:t>
      </w:r>
    </w:p>
    <w:p>
      <w:pPr>
        <w:pStyle w:val="Compact"/>
        <w:numPr>
          <w:numId w:val="1001"/>
          <w:ilvl w:val="0"/>
        </w:numPr>
      </w:pPr>
      <w:r>
        <w:t xml:space="preserve">Upgrade system software and hardware components as required to meet business needs</w:t>
      </w:r>
    </w:p>
    <w:p>
      <w:pPr>
        <w:pStyle w:val="Compact"/>
        <w:numPr>
          <w:numId w:val="1001"/>
          <w:ilvl w:val="0"/>
        </w:numPr>
      </w:pPr>
      <w:r>
        <w:t xml:space="preserve">Install, test, upgrade and configure system files and services to enhance performance</w:t>
      </w:r>
    </w:p>
    <w:p>
      <w:pPr>
        <w:pStyle w:val="Compact"/>
        <w:numPr>
          <w:numId w:val="1001"/>
          <w:ilvl w:val="0"/>
        </w:numPr>
      </w:pPr>
      <w:r>
        <w:t xml:space="preserve">Responsible for CTC &amp;CTP IT server room management and IT operation</w:t>
      </w:r>
    </w:p>
    <w:p>
      <w:pPr>
        <w:pStyle w:val="Compact"/>
        <w:numPr>
          <w:numId w:val="1001"/>
          <w:ilvl w:val="0"/>
        </w:numPr>
      </w:pPr>
      <w:r>
        <w:t xml:space="preserve">Provide IT infrastructure maintenance and technical support, network, server, server room, voice systems, TP and technical documentations</w:t>
      </w:r>
    </w:p>
    <w:p>
      <w:pPr>
        <w:pStyle w:val="Compact"/>
        <w:numPr>
          <w:numId w:val="1001"/>
          <w:ilvl w:val="0"/>
        </w:numPr>
      </w:pPr>
      <w:r>
        <w:t xml:space="preserve">Responsible for IT operation, Infrastructure project execution at ChengDu Site</w:t>
      </w:r>
    </w:p>
    <w:p>
      <w:pPr>
        <w:pStyle w:val="Compact"/>
        <w:numPr>
          <w:numId w:val="1001"/>
          <w:ilvl w:val="0"/>
        </w:numPr>
      </w:pPr>
      <w:r>
        <w:t xml:space="preserve">Support remote team and local support for IP phone operation and maintenance</w:t>
      </w:r>
    </w:p>
    <w:p>
      <w:pPr>
        <w:pStyle w:val="Compact"/>
        <w:numPr>
          <w:numId w:val="1001"/>
          <w:ilvl w:val="0"/>
        </w:numPr>
      </w:pPr>
      <w:r>
        <w:t xml:space="preserve">Assist remote team for local troubleshooting and operation improvement of IT infrastructure</w:t>
      </w:r>
    </w:p>
    <w:p>
      <w:pPr>
        <w:pStyle w:val="Heading2"/>
      </w:pPr>
      <w:bookmarkStart w:id="23" w:name="qualifications-for-systems-administration"/>
      <w:r>
        <w:t xml:space="preserve">Qualifications for systems administration</w:t>
      </w:r>
      <w:bookmarkEnd w:id="23"/>
    </w:p>
    <w:p>
      <w:pPr>
        <w:pStyle w:val="Compact"/>
        <w:numPr>
          <w:numId w:val="1002"/>
          <w:ilvl w:val="0"/>
        </w:numPr>
      </w:pPr>
      <w:r>
        <w:t xml:space="preserve">Maintain existing databases structures (monitor maintenance plan activity</w:t>
      </w:r>
    </w:p>
    <w:p>
      <w:pPr>
        <w:pStyle w:val="Compact"/>
        <w:numPr>
          <w:numId w:val="1002"/>
          <w:ilvl w:val="0"/>
        </w:numPr>
      </w:pPr>
      <w:r>
        <w:t xml:space="preserve">Expertise in installation, configuration, and management of large numbers of computers</w:t>
      </w:r>
    </w:p>
    <w:p>
      <w:pPr>
        <w:pStyle w:val="Compact"/>
        <w:numPr>
          <w:numId w:val="1002"/>
          <w:ilvl w:val="0"/>
        </w:numPr>
      </w:pPr>
      <w:r>
        <w:t xml:space="preserve">Installation, management and use of software such as compilers, scientific applications and job resource managers</w:t>
      </w:r>
    </w:p>
    <w:p>
      <w:pPr>
        <w:pStyle w:val="Compact"/>
        <w:numPr>
          <w:numId w:val="1002"/>
          <w:ilvl w:val="0"/>
        </w:numPr>
      </w:pPr>
      <w:r>
        <w:t xml:space="preserve">Experience with technologies such as TCP/IP and related protocols</w:t>
      </w:r>
    </w:p>
    <w:p>
      <w:pPr>
        <w:pStyle w:val="Compact"/>
        <w:numPr>
          <w:numId w:val="1002"/>
          <w:ilvl w:val="0"/>
        </w:numPr>
      </w:pPr>
      <w:r>
        <w:t xml:space="preserve">Communicate well with people of diverse backgrounds and computer knowledge</w:t>
      </w:r>
    </w:p>
    <w:p>
      <w:pPr>
        <w:pStyle w:val="Compact"/>
        <w:numPr>
          <w:numId w:val="1002"/>
          <w:ilvl w:val="0"/>
        </w:numPr>
      </w:pPr>
      <w:r>
        <w:t xml:space="preserve">Considerable flexibility in dealing with assignments and in working on several projects simultaneously, often with frequent interruptions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administr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administr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2021-10-28T13:15:09Z</dcterms:created>
  <dcterms:modified xsi:type="dcterms:W3CDTF">2021-10-28T13:15:09Z</dcterms:modified>
</cp:coreProperties>
</file>