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w:t>
        </w:r>
      </w:hyperlink>
    </w:p>
    <w:p>
      <w:pPr>
        <w:pStyle w:val="Heading1"/>
      </w:pPr>
      <w:bookmarkStart w:id="21" w:name="example-of-systems-admin-job-description"/>
      <w:r>
        <w:t xml:space="preserve">Example of Systems Admin Job Description</w:t>
      </w:r>
      <w:bookmarkEnd w:id="21"/>
    </w:p>
    <w:p>
      <w:pPr>
        <w:pStyle w:val="Compact"/>
      </w:pPr>
      <w:r>
        <w:t xml:space="preserve">Our growing company is looking for a systems admin.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admin"/>
      <w:r>
        <w:t xml:space="preserve">Responsibilities for systems admin</w:t>
      </w:r>
      <w:bookmarkEnd w:id="22"/>
    </w:p>
    <w:p>
      <w:pPr>
        <w:pStyle w:val="Compact"/>
        <w:numPr>
          <w:numId w:val="1001"/>
          <w:ilvl w:val="0"/>
        </w:numPr>
      </w:pPr>
      <w:r>
        <w:t xml:space="preserve">Perform physical security duties for both interior and exterior of the building</w:t>
      </w:r>
    </w:p>
    <w:p>
      <w:pPr>
        <w:pStyle w:val="Compact"/>
        <w:numPr>
          <w:numId w:val="1001"/>
          <w:ilvl w:val="0"/>
        </w:numPr>
      </w:pPr>
      <w:r>
        <w:t xml:space="preserve">Manage and account for the local Tier 3 fill devices</w:t>
      </w:r>
    </w:p>
    <w:p>
      <w:pPr>
        <w:pStyle w:val="Compact"/>
        <w:numPr>
          <w:numId w:val="1001"/>
          <w:ilvl w:val="0"/>
        </w:numPr>
      </w:pPr>
      <w:r>
        <w:t xml:space="preserve">Applies advanced technical knowledge to solve unusually complex problems that typically cannot be solved solely by referencing manufacturer's manuals or similar documents</w:t>
      </w:r>
    </w:p>
    <w:p>
      <w:pPr>
        <w:pStyle w:val="Compact"/>
        <w:numPr>
          <w:numId w:val="1001"/>
          <w:ilvl w:val="0"/>
        </w:numPr>
      </w:pPr>
      <w:r>
        <w:t xml:space="preserve">Exercises independent judgment in performing tasks, such as conducting circuit analyses and resolving difficult and complex telecommunications problems</w:t>
      </w:r>
    </w:p>
    <w:p>
      <w:pPr>
        <w:pStyle w:val="Compact"/>
        <w:numPr>
          <w:numId w:val="1001"/>
          <w:ilvl w:val="0"/>
        </w:numPr>
      </w:pPr>
      <w:r>
        <w:t xml:space="preserve">Performs moderate to complex cable fabrication duties, including (multi-pin, fiber optic, RF/coaxial, Cat 5/twisted pair, ) and technical support to install and maintain telecommunication systems</w:t>
      </w:r>
    </w:p>
    <w:p>
      <w:pPr>
        <w:pStyle w:val="Compact"/>
        <w:numPr>
          <w:numId w:val="1001"/>
          <w:ilvl w:val="0"/>
        </w:numPr>
      </w:pPr>
      <w:r>
        <w:t xml:space="preserve">Supports rack building and assist with systems integration, installation, modification, and upgrades in support of telecommunication circuits and systems</w:t>
      </w:r>
    </w:p>
    <w:p>
      <w:pPr>
        <w:pStyle w:val="Compact"/>
        <w:numPr>
          <w:numId w:val="1001"/>
          <w:ilvl w:val="0"/>
        </w:numPr>
      </w:pPr>
      <w:r>
        <w:t xml:space="preserve">Create and maintain circuit history folders per mission requirements in both electronic and hard copy format</w:t>
      </w:r>
    </w:p>
    <w:p>
      <w:pPr>
        <w:pStyle w:val="Compact"/>
        <w:numPr>
          <w:numId w:val="1001"/>
          <w:ilvl w:val="0"/>
        </w:numPr>
      </w:pPr>
      <w:r>
        <w:t xml:space="preserve">Complete documentation of new circuitry</w:t>
      </w:r>
    </w:p>
    <w:p>
      <w:pPr>
        <w:pStyle w:val="Compact"/>
        <w:numPr>
          <w:numId w:val="1001"/>
          <w:ilvl w:val="0"/>
        </w:numPr>
      </w:pPr>
      <w:r>
        <w:t xml:space="preserve">Cleansing equipment air filters and equipment cabinets of dust and leftover installation materials</w:t>
      </w:r>
    </w:p>
    <w:p>
      <w:pPr>
        <w:pStyle w:val="Compact"/>
        <w:numPr>
          <w:numId w:val="1001"/>
          <w:ilvl w:val="0"/>
        </w:numPr>
      </w:pPr>
      <w:r>
        <w:t xml:space="preserve">Conducting quality checks on circuits as required</w:t>
      </w:r>
    </w:p>
    <w:p>
      <w:pPr>
        <w:pStyle w:val="Heading2"/>
      </w:pPr>
      <w:bookmarkStart w:id="23" w:name="qualifications-for-systems-admin"/>
      <w:r>
        <w:t xml:space="preserve">Qualifications for systems admin</w:t>
      </w:r>
      <w:bookmarkEnd w:id="23"/>
    </w:p>
    <w:p>
      <w:pPr>
        <w:pStyle w:val="Compact"/>
        <w:numPr>
          <w:numId w:val="1002"/>
          <w:ilvl w:val="0"/>
        </w:numPr>
      </w:pPr>
      <w:r>
        <w:t xml:space="preserve">Be part of oncall 24x7 rotational support every few weeks</w:t>
      </w:r>
    </w:p>
    <w:p>
      <w:pPr>
        <w:pStyle w:val="Compact"/>
        <w:numPr>
          <w:numId w:val="1002"/>
          <w:ilvl w:val="0"/>
        </w:numPr>
      </w:pPr>
      <w:r>
        <w:t xml:space="preserve">College degree, or compelling alternative, preferred</w:t>
      </w:r>
    </w:p>
    <w:p>
      <w:pPr>
        <w:pStyle w:val="Compact"/>
        <w:numPr>
          <w:numId w:val="1002"/>
          <w:ilvl w:val="0"/>
        </w:numPr>
      </w:pPr>
      <w:r>
        <w:t xml:space="preserve">Experience monitoring server operating systems</w:t>
      </w:r>
    </w:p>
    <w:p>
      <w:pPr>
        <w:pStyle w:val="Compact"/>
        <w:numPr>
          <w:numId w:val="1002"/>
          <w:ilvl w:val="0"/>
        </w:numPr>
      </w:pPr>
      <w:r>
        <w:t xml:space="preserve">Must possess a demonstrably creative streak, coupled with strong analytical prowess</w:t>
      </w:r>
    </w:p>
    <w:p>
      <w:pPr>
        <w:pStyle w:val="Compact"/>
        <w:numPr>
          <w:numId w:val="1002"/>
          <w:ilvl w:val="0"/>
        </w:numPr>
      </w:pPr>
      <w:r>
        <w:t xml:space="preserve">Ability to properly develop and maintain thorough system documentation</w:t>
      </w:r>
    </w:p>
    <w:p>
      <w:pPr>
        <w:pStyle w:val="Compact"/>
        <w:numPr>
          <w:numId w:val="1002"/>
          <w:ilvl w:val="0"/>
        </w:numPr>
      </w:pPr>
      <w:r>
        <w:t xml:space="preserve">Ability to simplify and communicate complex technical concepts to non-technical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2021-10-28T18:38:18Z</dcterms:created>
  <dcterms:modified xsi:type="dcterms:W3CDTF">2021-10-28T18:38:18Z</dcterms:modified>
</cp:coreProperties>
</file>