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https://www.velvetjobs.com/job-descriptions/sys-admin</w:t>
        </w:r>
      </w:hyperlink>
    </w:p>
    <w:p>
      <w:pPr>
        <w:pStyle w:val="Heading1"/>
      </w:pPr>
      <w:bookmarkStart w:id="21" w:name="example-of-sys-admin-job-description"/>
      <w:r>
        <w:t xml:space="preserve">Example of SYS Admin Job Description</w:t>
      </w:r>
      <w:bookmarkEnd w:id="21"/>
    </w:p>
    <w:p>
      <w:pPr>
        <w:pStyle w:val="Compact"/>
      </w:pPr>
      <w:r>
        <w:t xml:space="preserve">Our growing company is searching for experienced candidates for the position of SYS admin.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admin"/>
      <w:r>
        <w:t xml:space="preserve">Responsibilities for SYS admin</w:t>
      </w:r>
      <w:bookmarkEnd w:id="22"/>
    </w:p>
    <w:p>
      <w:pPr>
        <w:pStyle w:val="Compact"/>
        <w:numPr>
          <w:numId w:val="1001"/>
          <w:ilvl w:val="0"/>
        </w:numPr>
      </w:pPr>
      <w:r>
        <w:t xml:space="preserve">Setup and configuration of SharePoint services on server</w:t>
      </w:r>
    </w:p>
    <w:p>
      <w:pPr>
        <w:pStyle w:val="Compact"/>
        <w:numPr>
          <w:numId w:val="1001"/>
          <w:ilvl w:val="0"/>
        </w:numPr>
      </w:pPr>
      <w:r>
        <w:t xml:space="preserve">Allocate and increase space on web applications, site collections and My Sites</w:t>
      </w:r>
    </w:p>
    <w:p>
      <w:pPr>
        <w:pStyle w:val="Compact"/>
        <w:numPr>
          <w:numId w:val="1001"/>
          <w:ilvl w:val="0"/>
        </w:numPr>
      </w:pPr>
      <w:r>
        <w:t xml:space="preserve">Manage charge out model for space usage</w:t>
      </w:r>
    </w:p>
    <w:p>
      <w:pPr>
        <w:pStyle w:val="Compact"/>
        <w:numPr>
          <w:numId w:val="1001"/>
          <w:ilvl w:val="0"/>
        </w:numPr>
      </w:pPr>
      <w:r>
        <w:t xml:space="preserve">Implement, and document SharePoint governance and change control procedures</w:t>
      </w:r>
    </w:p>
    <w:p>
      <w:pPr>
        <w:pStyle w:val="Compact"/>
        <w:numPr>
          <w:numId w:val="1001"/>
          <w:ilvl w:val="0"/>
        </w:numPr>
      </w:pPr>
      <w:r>
        <w:t xml:space="preserve">Supply reporting on a daily/weekly/monthly/on-demand basis to business and the Helpdesk</w:t>
      </w:r>
    </w:p>
    <w:p>
      <w:pPr>
        <w:pStyle w:val="Compact"/>
        <w:numPr>
          <w:numId w:val="1001"/>
          <w:ilvl w:val="0"/>
        </w:numPr>
      </w:pPr>
      <w:r>
        <w:t xml:space="preserve">Creation of site collections and their databases and services if required</w:t>
      </w:r>
    </w:p>
    <w:p>
      <w:pPr>
        <w:pStyle w:val="Compact"/>
        <w:numPr>
          <w:numId w:val="1001"/>
          <w:ilvl w:val="0"/>
        </w:numPr>
      </w:pPr>
      <w:r>
        <w:t xml:space="preserve">Balance loads to grow the databases as necessary (without impeding performance)</w:t>
      </w:r>
    </w:p>
    <w:p>
      <w:pPr>
        <w:pStyle w:val="Compact"/>
        <w:numPr>
          <w:numId w:val="1001"/>
          <w:ilvl w:val="0"/>
        </w:numPr>
      </w:pPr>
      <w:r>
        <w:t xml:space="preserve">Restore sites and data as required</w:t>
      </w:r>
    </w:p>
    <w:p>
      <w:pPr>
        <w:pStyle w:val="Compact"/>
        <w:numPr>
          <w:numId w:val="1001"/>
          <w:ilvl w:val="0"/>
        </w:numPr>
      </w:pPr>
      <w:r>
        <w:t xml:space="preserve">Participate in planning sessions with direct and cross-functional teams</w:t>
      </w:r>
    </w:p>
    <w:p>
      <w:pPr>
        <w:pStyle w:val="Compact"/>
        <w:numPr>
          <w:numId w:val="1001"/>
          <w:ilvl w:val="0"/>
        </w:numPr>
      </w:pPr>
      <w:r>
        <w:t xml:space="preserve">Install, validate, and support applications</w:t>
      </w:r>
    </w:p>
    <w:p>
      <w:pPr>
        <w:pStyle w:val="Heading2"/>
      </w:pPr>
      <w:bookmarkStart w:id="23" w:name="qualifications-for-sys-admin"/>
      <w:r>
        <w:t xml:space="preserve">Qualifications for SYS admin</w:t>
      </w:r>
      <w:bookmarkEnd w:id="23"/>
    </w:p>
    <w:p>
      <w:pPr>
        <w:pStyle w:val="Compact"/>
        <w:numPr>
          <w:numId w:val="1002"/>
          <w:ilvl w:val="0"/>
        </w:numPr>
      </w:pPr>
      <w:r>
        <w:t xml:space="preserve">Knowledge on MS SQL Server 2005 or higher</w:t>
      </w:r>
    </w:p>
    <w:p>
      <w:pPr>
        <w:pStyle w:val="Compact"/>
        <w:numPr>
          <w:numId w:val="1002"/>
          <w:ilvl w:val="0"/>
        </w:numPr>
      </w:pPr>
      <w:r>
        <w:t xml:space="preserve">Good to have DataPower experience</w:t>
      </w:r>
    </w:p>
    <w:p>
      <w:pPr>
        <w:pStyle w:val="Compact"/>
        <w:numPr>
          <w:numId w:val="1002"/>
          <w:ilvl w:val="0"/>
        </w:numPr>
      </w:pPr>
      <w:r>
        <w:t xml:space="preserve">Require good Analytical/Debugging/Troubleshooting skills and ability to multi-task</w:t>
      </w:r>
    </w:p>
    <w:p>
      <w:pPr>
        <w:pStyle w:val="Compact"/>
        <w:numPr>
          <w:numId w:val="1002"/>
          <w:ilvl w:val="0"/>
        </w:numPr>
      </w:pPr>
      <w:r>
        <w:t xml:space="preserve">Customer/Client facing abilities and decision making abilities</w:t>
      </w:r>
    </w:p>
    <w:p>
      <w:pPr>
        <w:pStyle w:val="Compact"/>
        <w:numPr>
          <w:numId w:val="1002"/>
          <w:ilvl w:val="0"/>
        </w:numPr>
      </w:pPr>
      <w:r>
        <w:t xml:space="preserve">Ability to act individually and as a team member in resolving problems and completing assigned tasks in time</w:t>
      </w:r>
    </w:p>
    <w:p>
      <w:pPr>
        <w:pStyle w:val="Compact"/>
        <w:numPr>
          <w:numId w:val="1002"/>
          <w:ilvl w:val="0"/>
        </w:numPr>
      </w:pPr>
      <w:r>
        <w:t xml:space="preserve">WebSphere Application Server (ND/VE) 7.x/8.0/8.5.5</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2021-10-28T18:35:05Z</dcterms:created>
  <dcterms:modified xsi:type="dcterms:W3CDTF">2021-10-28T18:35:05Z</dcterms:modified>
</cp:coreProperties>
</file>