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https://www.velvetjobs.com/job-descriptions/sw-quality-engineer</w:t>
        </w:r>
      </w:hyperlink>
    </w:p>
    <w:p>
      <w:pPr>
        <w:pStyle w:val="Heading1"/>
      </w:pPr>
      <w:bookmarkStart w:id="21" w:name="example-of-sw-quality-engineer-job-description"/>
      <w:r>
        <w:t xml:space="preserve">Example of SW Quality Engineer Job Description</w:t>
      </w:r>
      <w:bookmarkEnd w:id="21"/>
    </w:p>
    <w:p>
      <w:pPr>
        <w:pStyle w:val="Compact"/>
      </w:pPr>
      <w:r>
        <w:t xml:space="preserve">Our growing company is looking to fill the role of SW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w-quality-engineer"/>
      <w:r>
        <w:t xml:space="preserve">Responsibilities for SW quality engineer</w:t>
      </w:r>
      <w:bookmarkEnd w:id="22"/>
    </w:p>
    <w:p>
      <w:pPr>
        <w:pStyle w:val="Compact"/>
        <w:numPr>
          <w:numId w:val="1001"/>
          <w:ilvl w:val="0"/>
        </w:numPr>
      </w:pPr>
      <w:r>
        <w:t xml:space="preserve">Ensure Beckman IA products are compliant to Beckman Corporate and local requirements to FDA QSR, ISO and other global regulations</w:t>
      </w:r>
    </w:p>
    <w:p>
      <w:pPr>
        <w:pStyle w:val="Compact"/>
        <w:numPr>
          <w:numId w:val="1001"/>
          <w:ilvl w:val="0"/>
        </w:numPr>
      </w:pPr>
      <w:r>
        <w:t xml:space="preserve">Design, modify, implement, and document test plans and test scripts</w:t>
      </w:r>
    </w:p>
    <w:p>
      <w:pPr>
        <w:pStyle w:val="Compact"/>
        <w:numPr>
          <w:numId w:val="1001"/>
          <w:ilvl w:val="0"/>
        </w:numPr>
      </w:pPr>
      <w:r>
        <w:t xml:space="preserve">Test and support applications internally and externally</w:t>
      </w:r>
    </w:p>
    <w:p>
      <w:pPr>
        <w:pStyle w:val="Compact"/>
        <w:numPr>
          <w:numId w:val="1001"/>
          <w:ilvl w:val="0"/>
        </w:numPr>
      </w:pPr>
      <w:r>
        <w:t xml:space="preserve">Write product specifications, designs, and technical manuals</w:t>
      </w:r>
    </w:p>
    <w:p>
      <w:pPr>
        <w:pStyle w:val="Compact"/>
        <w:numPr>
          <w:numId w:val="1001"/>
          <w:ilvl w:val="0"/>
        </w:numPr>
      </w:pPr>
      <w:r>
        <w:t xml:space="preserve">Provide feedback to peer performance reviews</w:t>
      </w:r>
    </w:p>
    <w:p>
      <w:pPr>
        <w:pStyle w:val="Compact"/>
        <w:numPr>
          <w:numId w:val="1001"/>
          <w:ilvl w:val="0"/>
        </w:numPr>
      </w:pPr>
      <w:r>
        <w:t xml:space="preserve">Be responsible for quality in a given work area</w:t>
      </w:r>
    </w:p>
    <w:p>
      <w:pPr>
        <w:pStyle w:val="Compact"/>
        <w:numPr>
          <w:numId w:val="1001"/>
          <w:ilvl w:val="0"/>
        </w:numPr>
      </w:pPr>
      <w:r>
        <w:t xml:space="preserve">Provide quality level support for assigned products and projects throughout the development lifecycle</w:t>
      </w:r>
    </w:p>
    <w:p>
      <w:pPr>
        <w:pStyle w:val="Compact"/>
        <w:numPr>
          <w:numId w:val="1001"/>
          <w:ilvl w:val="0"/>
        </w:numPr>
      </w:pPr>
      <w:r>
        <w:t xml:space="preserve">Seeks assistance when needed, demonstrates self-initiative</w:t>
      </w:r>
    </w:p>
    <w:p>
      <w:pPr>
        <w:pStyle w:val="Compact"/>
        <w:numPr>
          <w:numId w:val="1001"/>
          <w:ilvl w:val="0"/>
        </w:numPr>
      </w:pPr>
      <w:r>
        <w:t xml:space="preserve">Fully competent in the use of necessary tools and applications</w:t>
      </w:r>
    </w:p>
    <w:p>
      <w:pPr>
        <w:pStyle w:val="Compact"/>
        <w:numPr>
          <w:numId w:val="1001"/>
          <w:ilvl w:val="0"/>
        </w:numPr>
      </w:pPr>
      <w:r>
        <w:t xml:space="preserve">Fosters teamwork and collaboration within and across work groups</w:t>
      </w:r>
    </w:p>
    <w:p>
      <w:pPr>
        <w:pStyle w:val="Heading2"/>
      </w:pPr>
      <w:bookmarkStart w:id="23" w:name="qualifications-for-sw-quality-engineer"/>
      <w:r>
        <w:t xml:space="preserve">Qualifications for SW quality engineer</w:t>
      </w:r>
      <w:bookmarkEnd w:id="23"/>
    </w:p>
    <w:p>
      <w:pPr>
        <w:pStyle w:val="Compact"/>
        <w:numPr>
          <w:numId w:val="1002"/>
          <w:ilvl w:val="0"/>
        </w:numPr>
      </w:pPr>
      <w:r>
        <w:t xml:space="preserve">Ability to automate repetitive tasks (such as inserting test data, automating test cases, .)</w:t>
      </w:r>
    </w:p>
    <w:p>
      <w:pPr>
        <w:pStyle w:val="Compact"/>
        <w:numPr>
          <w:numId w:val="1002"/>
          <w:ilvl w:val="0"/>
        </w:numPr>
      </w:pPr>
      <w:r>
        <w:t xml:space="preserve">Familiar with network testing tools like Wireshark, ping, tracert</w:t>
      </w:r>
    </w:p>
    <w:p>
      <w:pPr>
        <w:pStyle w:val="Compact"/>
        <w:numPr>
          <w:numId w:val="1002"/>
          <w:ilvl w:val="0"/>
        </w:numPr>
      </w:pPr>
      <w:r>
        <w:t xml:space="preserve">Familiarity with Agile environment, SAFe 4.0 for Lean Software Engineering</w:t>
      </w:r>
    </w:p>
    <w:p>
      <w:pPr>
        <w:pStyle w:val="Compact"/>
        <w:numPr>
          <w:numId w:val="1002"/>
          <w:ilvl w:val="0"/>
        </w:numPr>
      </w:pPr>
      <w:r>
        <w:t xml:space="preserve">Audit/Lead auditor training</w:t>
      </w:r>
    </w:p>
    <w:p>
      <w:pPr>
        <w:pStyle w:val="Compact"/>
        <w:numPr>
          <w:numId w:val="1002"/>
          <w:ilvl w:val="0"/>
        </w:numPr>
      </w:pPr>
      <w:r>
        <w:t xml:space="preserve">Experience testing and validating digital or cell phone cameras</w:t>
      </w:r>
    </w:p>
    <w:p>
      <w:pPr>
        <w:pStyle w:val="Compact"/>
        <w:numPr>
          <w:numId w:val="1002"/>
          <w:ilvl w:val="0"/>
        </w:numPr>
      </w:pPr>
      <w:r>
        <w:t xml:space="preserve">Excellent sense of photography, videography, cinematography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2021-10-28T13:08:55Z</dcterms:created>
  <dcterms:modified xsi:type="dcterms:W3CDTF">2021-10-28T13:08:55Z</dcterms:modified>
</cp:coreProperties>
</file>