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https://www.velvetjobs.com/job-descriptions/sw-engineering</w:t>
        </w:r>
      </w:hyperlink>
    </w:p>
    <w:p>
      <w:pPr>
        <w:pStyle w:val="Heading1"/>
      </w:pPr>
      <w:bookmarkStart w:id="21" w:name="example-of-sw-engineering-job-description"/>
      <w:r>
        <w:t xml:space="preserve">Example of SW Engineering Job Description</w:t>
      </w:r>
      <w:bookmarkEnd w:id="21"/>
    </w:p>
    <w:p>
      <w:pPr>
        <w:pStyle w:val="Compact"/>
      </w:pPr>
      <w:r>
        <w:t xml:space="preserve">Our company is hiring for a SW engineering. To join our growing team, please review the list of responsibilities and qualifications.</w:t>
      </w:r>
    </w:p>
    <w:p>
      <w:pPr>
        <w:pStyle w:val="Heading2"/>
      </w:pPr>
      <w:bookmarkStart w:id="22" w:name="responsibilities-for-sw-engineering"/>
      <w:r>
        <w:t xml:space="preserve">Responsibilities for SW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Assigns individual staff to projects of varying scope</w:t>
      </w:r>
    </w:p>
    <w:p>
      <w:pPr>
        <w:pStyle w:val="Compact"/>
        <w:numPr>
          <w:numId w:val="1001"/>
          <w:ilvl w:val="0"/>
        </w:numPr>
      </w:pPr>
      <w:r>
        <w:t xml:space="preserve">Roughly 40% to 60% hands on coding</w:t>
      </w:r>
    </w:p>
    <w:p>
      <w:pPr>
        <w:pStyle w:val="Compact"/>
        <w:numPr>
          <w:numId w:val="1001"/>
          <w:ilvl w:val="0"/>
        </w:numPr>
      </w:pPr>
      <w:r>
        <w:t xml:space="preserve">Lead the technical design and architecture of major components in our large scale distributed HTTP based backend service, creating new features and updating existing ones</w:t>
      </w:r>
    </w:p>
    <w:p>
      <w:pPr>
        <w:pStyle w:val="Compact"/>
        <w:numPr>
          <w:numId w:val="1001"/>
          <w:ilvl w:val="0"/>
        </w:numPr>
      </w:pPr>
      <w:r>
        <w:t xml:space="preserve">Build a world class online services team</w:t>
      </w:r>
    </w:p>
    <w:p>
      <w:pPr>
        <w:pStyle w:val="Compact"/>
        <w:numPr>
          <w:numId w:val="1001"/>
          <w:ilvl w:val="0"/>
        </w:numPr>
      </w:pPr>
      <w:r>
        <w:t xml:space="preserve">Working with customers and business leaders to understand customer needs and delivering incrementally on their</w:t>
      </w:r>
    </w:p>
    <w:p>
      <w:pPr>
        <w:pStyle w:val="Compact"/>
        <w:numPr>
          <w:numId w:val="1001"/>
          <w:ilvl w:val="0"/>
        </w:numPr>
      </w:pPr>
      <w:r>
        <w:t xml:space="preserve">Exposure to quality standards (ISO, CMMi) etc… is a plus</w:t>
      </w:r>
    </w:p>
    <w:p>
      <w:pPr>
        <w:pStyle w:val="Compact"/>
        <w:numPr>
          <w:numId w:val="1001"/>
          <w:ilvl w:val="0"/>
        </w:numPr>
      </w:pPr>
      <w:r>
        <w:t xml:space="preserve">Generation and integration of various CAN stack with different configuration tools will be an added advantage</w:t>
      </w:r>
    </w:p>
    <w:p>
      <w:pPr>
        <w:pStyle w:val="Compact"/>
        <w:numPr>
          <w:numId w:val="1001"/>
          <w:ilvl w:val="0"/>
        </w:numPr>
      </w:pPr>
      <w:r>
        <w:t xml:space="preserve">Design and develop digital modules with Verilog/VHDL</w:t>
      </w:r>
    </w:p>
    <w:p>
      <w:pPr>
        <w:pStyle w:val="Compact"/>
        <w:numPr>
          <w:numId w:val="1001"/>
          <w:ilvl w:val="0"/>
        </w:numPr>
      </w:pPr>
      <w:r>
        <w:t xml:space="preserve">Testing by simulation and also on the FPGA platforms</w:t>
      </w:r>
    </w:p>
    <w:p>
      <w:pPr>
        <w:pStyle w:val="Compact"/>
        <w:numPr>
          <w:numId w:val="1001"/>
          <w:ilvl w:val="0"/>
        </w:numPr>
      </w:pPr>
      <w:r>
        <w:t xml:space="preserve">Develop embedded software for embedded systems using C/C++</w:t>
      </w:r>
    </w:p>
    <w:p>
      <w:pPr>
        <w:pStyle w:val="Heading2"/>
      </w:pPr>
      <w:bookmarkStart w:id="23" w:name="qualifications-for-sw-engineering"/>
      <w:r>
        <w:t xml:space="preserve">Qualifications for SW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 versed in inter-processor communications (IPC) solutions</w:t>
      </w:r>
    </w:p>
    <w:p>
      <w:pPr>
        <w:pStyle w:val="Compact"/>
        <w:numPr>
          <w:numId w:val="1002"/>
          <w:ilvl w:val="0"/>
        </w:numPr>
      </w:pPr>
      <w:r>
        <w:t xml:space="preserve">SW team functional leadership, experience across wide breadth of SW function (Protocol Stack, LTE Firmware, SW Drivers, SW Test/Verification...)</w:t>
      </w:r>
    </w:p>
    <w:p>
      <w:pPr>
        <w:pStyle w:val="Compact"/>
        <w:numPr>
          <w:numId w:val="1002"/>
          <w:ilvl w:val="0"/>
        </w:numPr>
      </w:pPr>
      <w:r>
        <w:t xml:space="preserve">Exceptional leadership skills, leading teams/projects</w:t>
      </w:r>
    </w:p>
    <w:p>
      <w:pPr>
        <w:pStyle w:val="Compact"/>
        <w:numPr>
          <w:numId w:val="1002"/>
          <w:ilvl w:val="0"/>
        </w:numPr>
      </w:pPr>
      <w:r>
        <w:t xml:space="preserve">Proven ability to identify concerns/risks/etc</w:t>
      </w:r>
    </w:p>
    <w:p>
      <w:pPr>
        <w:pStyle w:val="Compact"/>
        <w:numPr>
          <w:numId w:val="1002"/>
          <w:ilvl w:val="0"/>
        </w:numPr>
      </w:pPr>
      <w:r>
        <w:t xml:space="preserve">Must have working experience building JSON based RESTful Web Services and with HTTP</w:t>
      </w:r>
    </w:p>
    <w:p>
      <w:pPr>
        <w:pStyle w:val="Compact"/>
        <w:numPr>
          <w:numId w:val="1002"/>
          <w:ilvl w:val="0"/>
        </w:numPr>
      </w:pPr>
      <w:r>
        <w:t xml:space="preserve">Comfortable working in Agile environment and continuous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2021-10-28T13:11:47Z</dcterms:created>
  <dcterms:modified xsi:type="dcterms:W3CDTF">2021-10-28T13:11:47Z</dcterms:modified>
</cp:coreProperties>
</file>