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https://www.velvetjobs.com/job-descriptions/sushi-chef</w:t>
        </w:r>
      </w:hyperlink>
    </w:p>
    <w:p>
      <w:pPr>
        <w:pStyle w:val="Heading1"/>
      </w:pPr>
      <w:bookmarkStart w:id="21" w:name="example-of-sushi-chef-job-description"/>
      <w:r>
        <w:t xml:space="preserve">Example of SUSHI Chef Job Description</w:t>
      </w:r>
      <w:bookmarkEnd w:id="21"/>
    </w:p>
    <w:p>
      <w:pPr>
        <w:pStyle w:val="Compact"/>
      </w:pPr>
      <w:r>
        <w:t xml:space="preserve">Our innovative and growing company is hiring for a SUSHI chef.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shi-chef"/>
      <w:r>
        <w:t xml:space="preserve">Responsibilities for SUSHI chef</w:t>
      </w:r>
      <w:bookmarkEnd w:id="22"/>
    </w:p>
    <w:p>
      <w:pPr>
        <w:pStyle w:val="Compact"/>
        <w:numPr>
          <w:numId w:val="1001"/>
          <w:ilvl w:val="0"/>
        </w:numPr>
      </w:pPr>
      <w:r>
        <w:t xml:space="preserve">Hands on management of day to day operations of all food outlet kitchens</w:t>
      </w:r>
    </w:p>
    <w:p>
      <w:pPr>
        <w:pStyle w:val="Compact"/>
        <w:numPr>
          <w:numId w:val="1001"/>
          <w:ilvl w:val="0"/>
        </w:numPr>
      </w:pPr>
      <w:r>
        <w:t xml:space="preserve">Increasing team members product knowledge and setting an example by offering knowledge based service to our customers</w:t>
      </w:r>
    </w:p>
    <w:p>
      <w:pPr>
        <w:pStyle w:val="Compact"/>
        <w:numPr>
          <w:numId w:val="1001"/>
          <w:ilvl w:val="0"/>
        </w:numPr>
      </w:pPr>
      <w:r>
        <w:t xml:space="preserve">Appetizers, Savouries, Sauces</w:t>
      </w:r>
    </w:p>
    <w:p>
      <w:pPr>
        <w:pStyle w:val="Compact"/>
        <w:numPr>
          <w:numId w:val="1001"/>
          <w:ilvl w:val="0"/>
        </w:numPr>
      </w:pPr>
      <w:r>
        <w:t xml:space="preserve">Eggs, Vegetables, Rice and Farinaceous Dishes</w:t>
      </w:r>
    </w:p>
    <w:p>
      <w:pPr>
        <w:pStyle w:val="Compact"/>
        <w:numPr>
          <w:numId w:val="1001"/>
          <w:ilvl w:val="0"/>
        </w:numPr>
      </w:pPr>
      <w:r>
        <w:t xml:space="preserve">Sushi and various sauces</w:t>
      </w:r>
    </w:p>
    <w:p>
      <w:pPr>
        <w:pStyle w:val="Compact"/>
        <w:numPr>
          <w:numId w:val="1001"/>
          <w:ilvl w:val="0"/>
        </w:numPr>
      </w:pPr>
      <w:r>
        <w:t xml:space="preserve">Japanese Dishes</w:t>
      </w:r>
    </w:p>
    <w:p>
      <w:pPr>
        <w:pStyle w:val="Compact"/>
        <w:numPr>
          <w:numId w:val="1001"/>
          <w:ilvl w:val="0"/>
        </w:numPr>
      </w:pPr>
      <w:r>
        <w:t xml:space="preserve">Prepares sauces, condiments, seasonings and flavouring agents</w:t>
      </w:r>
    </w:p>
    <w:p>
      <w:pPr>
        <w:pStyle w:val="Compact"/>
        <w:numPr>
          <w:numId w:val="1001"/>
          <w:ilvl w:val="0"/>
        </w:numPr>
      </w:pPr>
      <w:r>
        <w:t xml:space="preserve">Prepares braised dishes</w:t>
      </w:r>
    </w:p>
    <w:p>
      <w:pPr>
        <w:pStyle w:val="Compact"/>
        <w:numPr>
          <w:numId w:val="1001"/>
          <w:ilvl w:val="0"/>
        </w:numPr>
      </w:pPr>
      <w:r>
        <w:t xml:space="preserve">Prepares a range of specialty seafood dishes</w:t>
      </w:r>
    </w:p>
    <w:p>
      <w:pPr>
        <w:pStyle w:val="Compact"/>
        <w:numPr>
          <w:numId w:val="1001"/>
          <w:ilvl w:val="0"/>
        </w:numPr>
      </w:pPr>
      <w:r>
        <w:t xml:space="preserve">Prepares a range of vegetable dishes</w:t>
      </w:r>
    </w:p>
    <w:p>
      <w:pPr>
        <w:pStyle w:val="Heading2"/>
      </w:pPr>
      <w:bookmarkStart w:id="23" w:name="qualifications-for-sushi-chef"/>
      <w:r>
        <w:t xml:space="preserve">Qualifications for SUSHI chef</w:t>
      </w:r>
      <w:bookmarkEnd w:id="23"/>
    </w:p>
    <w:p>
      <w:pPr>
        <w:pStyle w:val="Compact"/>
        <w:numPr>
          <w:numId w:val="1002"/>
          <w:ilvl w:val="0"/>
        </w:numPr>
      </w:pPr>
      <w:r>
        <w:t xml:space="preserve">Ability to communicate and follow instructions in English is required</w:t>
      </w:r>
    </w:p>
    <w:p>
      <w:pPr>
        <w:pStyle w:val="Compact"/>
        <w:numPr>
          <w:numId w:val="1002"/>
          <w:ilvl w:val="0"/>
        </w:numPr>
      </w:pPr>
      <w:r>
        <w:t xml:space="preserve">Candidates should be able to perform all basic cooking skills</w:t>
      </w:r>
    </w:p>
    <w:p>
      <w:pPr>
        <w:pStyle w:val="Compact"/>
        <w:numPr>
          <w:numId w:val="1002"/>
          <w:ilvl w:val="0"/>
        </w:numPr>
      </w:pPr>
      <w:r>
        <w:t xml:space="preserve">Requires some supervision and training</w:t>
      </w:r>
    </w:p>
    <w:p>
      <w:pPr>
        <w:pStyle w:val="Compact"/>
        <w:numPr>
          <w:numId w:val="1002"/>
          <w:ilvl w:val="0"/>
        </w:numPr>
      </w:pPr>
      <w:r>
        <w:t xml:space="preserve">Previous chef experience preferred</w:t>
      </w:r>
    </w:p>
    <w:p>
      <w:pPr>
        <w:pStyle w:val="Compact"/>
        <w:numPr>
          <w:numId w:val="1002"/>
          <w:ilvl w:val="0"/>
        </w:numPr>
      </w:pPr>
      <w:r>
        <w:t xml:space="preserve">5 years in business creating modern cutting edge sushi, working with top shelf ingredients</w:t>
      </w:r>
    </w:p>
    <w:p>
      <w:pPr>
        <w:pStyle w:val="Compact"/>
        <w:numPr>
          <w:numId w:val="1002"/>
          <w:ilvl w:val="0"/>
        </w:numPr>
      </w:pPr>
      <w:r>
        <w:t xml:space="preserve">Ability to manage sushi assistants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shi-che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shi-che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2021-10-28T18:31:50Z</dcterms:created>
  <dcterms:modified xsi:type="dcterms:W3CDTF">2021-10-28T18:31:50Z</dcterms:modified>
</cp:coreProperties>
</file>