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https://www.velvetjobs.com/job-descriptions/sushi-chef</w:t>
        </w:r>
      </w:hyperlink>
    </w:p>
    <w:p>
      <w:pPr>
        <w:pStyle w:val="Heading1"/>
      </w:pPr>
      <w:bookmarkStart w:id="21" w:name="example-of-sushi-chef-job-description"/>
      <w:r>
        <w:t xml:space="preserve">Example of SUSHI Chef Job Description</w:t>
      </w:r>
      <w:bookmarkEnd w:id="21"/>
    </w:p>
    <w:p>
      <w:pPr>
        <w:pStyle w:val="Compact"/>
      </w:pPr>
      <w:r>
        <w:t xml:space="preserve">Our growing company is looking for a SUSHI chef. If you are looking for an exciting place to work, please take a look at the list of qualifications below.</w:t>
      </w:r>
    </w:p>
    <w:p>
      <w:pPr>
        <w:pStyle w:val="Heading2"/>
      </w:pPr>
      <w:bookmarkStart w:id="22" w:name="responsibilities-for-sushi-chef"/>
      <w:r>
        <w:t xml:space="preserve">Responsibilities for SUSHI chef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encourage line staff to be innovative and creative</w:t>
      </w:r>
    </w:p>
    <w:p>
      <w:pPr>
        <w:pStyle w:val="Compact"/>
        <w:numPr>
          <w:numId w:val="1001"/>
          <w:ilvl w:val="0"/>
        </w:numPr>
      </w:pPr>
      <w:r>
        <w:t xml:space="preserve">To conduct meetings with the Executive Chef / Sous Chef and Director of Food and Beverage and the Outlet Management teams</w:t>
      </w:r>
    </w:p>
    <w:p>
      <w:pPr>
        <w:pStyle w:val="Compact"/>
        <w:numPr>
          <w:numId w:val="1001"/>
          <w:ilvl w:val="0"/>
        </w:numPr>
      </w:pPr>
      <w:r>
        <w:t xml:space="preserve">To share with the Executive Chef / Sous Chef the responsibility to maximize revenue and profits</w:t>
      </w:r>
    </w:p>
    <w:p>
      <w:pPr>
        <w:pStyle w:val="Compact"/>
        <w:numPr>
          <w:numId w:val="1001"/>
          <w:ilvl w:val="0"/>
        </w:numPr>
      </w:pPr>
      <w:r>
        <w:t xml:space="preserve">To ensure the accurate maintenance of food recipe data</w:t>
      </w:r>
    </w:p>
    <w:p>
      <w:pPr>
        <w:pStyle w:val="Compact"/>
        <w:numPr>
          <w:numId w:val="1001"/>
          <w:ilvl w:val="0"/>
        </w:numPr>
      </w:pPr>
      <w:r>
        <w:t xml:space="preserve">Liaises with Engineering to ensure prompt and efficient repair and maintenance</w:t>
      </w:r>
    </w:p>
    <w:p>
      <w:pPr>
        <w:pStyle w:val="Compact"/>
        <w:numPr>
          <w:numId w:val="1001"/>
          <w:ilvl w:val="0"/>
        </w:numPr>
      </w:pPr>
      <w:r>
        <w:t xml:space="preserve">To identify market needs and trends in terms of food for both hotel guests and the local market</w:t>
      </w:r>
    </w:p>
    <w:p>
      <w:pPr>
        <w:pStyle w:val="Compact"/>
        <w:numPr>
          <w:numId w:val="1001"/>
          <w:ilvl w:val="0"/>
        </w:numPr>
      </w:pPr>
      <w:r>
        <w:t xml:space="preserve">To monitor and analyze the menus and product of competitors</w:t>
      </w:r>
    </w:p>
    <w:p>
      <w:pPr>
        <w:pStyle w:val="Compact"/>
        <w:numPr>
          <w:numId w:val="1001"/>
          <w:ilvl w:val="0"/>
        </w:numPr>
      </w:pPr>
      <w:r>
        <w:t xml:space="preserve">To ensure that team members are fully aware of market trends and that product meet their requirements</w:t>
      </w:r>
    </w:p>
    <w:p>
      <w:pPr>
        <w:pStyle w:val="Compact"/>
        <w:numPr>
          <w:numId w:val="1001"/>
          <w:ilvl w:val="0"/>
        </w:numPr>
      </w:pPr>
      <w:r>
        <w:t xml:space="preserve">To assist in performance appraisals when necessary</w:t>
      </w:r>
    </w:p>
    <w:p>
      <w:pPr>
        <w:pStyle w:val="Compact"/>
        <w:numPr>
          <w:numId w:val="1001"/>
          <w:ilvl w:val="0"/>
        </w:numPr>
      </w:pPr>
      <w:r>
        <w:t xml:space="preserve">To conduct training for employees in accordance to the Annual Training Plan in order that employees have the necessary skills to perform their duties</w:t>
      </w:r>
    </w:p>
    <w:p>
      <w:pPr>
        <w:pStyle w:val="Heading2"/>
      </w:pPr>
      <w:bookmarkStart w:id="23" w:name="qualifications-for-sushi-chef"/>
      <w:r>
        <w:t xml:space="preserve">Qualifications for SUSHI chef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 liaise and inform Food and Beverage Department and Human Resources Department of all training sessions</w:t>
      </w:r>
    </w:p>
    <w:p>
      <w:pPr>
        <w:pStyle w:val="Compact"/>
        <w:numPr>
          <w:numId w:val="1002"/>
          <w:ilvl w:val="0"/>
        </w:numPr>
      </w:pPr>
      <w:r>
        <w:t xml:space="preserve">To select employees for each kitchen based on the skills and technical</w:t>
      </w:r>
    </w:p>
    <w:p>
      <w:pPr>
        <w:pStyle w:val="Compact"/>
        <w:numPr>
          <w:numId w:val="1002"/>
          <w:ilvl w:val="0"/>
        </w:numPr>
      </w:pPr>
      <w:r>
        <w:t xml:space="preserve">Comply with the hotel policies and procedures federal legislation</w:t>
      </w:r>
    </w:p>
    <w:p>
      <w:pPr>
        <w:pStyle w:val="Compact"/>
        <w:numPr>
          <w:numId w:val="1002"/>
          <w:ilvl w:val="0"/>
        </w:numPr>
      </w:pPr>
      <w:r>
        <w:t xml:space="preserve">To co-ordinate constantly with the purchasing department</w:t>
      </w:r>
    </w:p>
    <w:p>
      <w:pPr>
        <w:pStyle w:val="Compact"/>
        <w:numPr>
          <w:numId w:val="1002"/>
          <w:ilvl w:val="0"/>
        </w:numPr>
      </w:pPr>
      <w:r>
        <w:t xml:space="preserve">To maintain a good rapport and working relationship with employees in outlet of all other departments</w:t>
      </w:r>
    </w:p>
    <w:p>
      <w:pPr>
        <w:pStyle w:val="Compact"/>
        <w:numPr>
          <w:numId w:val="1002"/>
          <w:ilvl w:val="0"/>
        </w:numPr>
      </w:pPr>
      <w:r>
        <w:t xml:space="preserve">To conduct monthly employee meetings and provide summary to Executive Chef and Director of Food and Beverage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shi-ch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shi-ch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2021-10-28T12:49:59Z</dcterms:created>
  <dcterms:modified xsi:type="dcterms:W3CDTF">2021-10-28T12:49:59Z</dcterms:modified>
</cp:coreProperties>
</file>