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https://www.velvetjobs.com/job-descriptions/survey-assistant</w:t>
        </w:r>
      </w:hyperlink>
    </w:p>
    <w:p>
      <w:pPr>
        <w:pStyle w:val="Heading1"/>
      </w:pPr>
      <w:bookmarkStart w:id="21" w:name="example-of-survey-assistant-job-description"/>
      <w:r>
        <w:t xml:space="preserve">Example of Survey Assistant Job Description</w:t>
      </w:r>
      <w:bookmarkEnd w:id="21"/>
    </w:p>
    <w:p>
      <w:pPr>
        <w:pStyle w:val="Compact"/>
      </w:pPr>
      <w:r>
        <w:t xml:space="preserve">Our company is looking for a survey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rvey-assistant"/>
      <w:r>
        <w:t xml:space="preserve">Responsibilities for survey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Reduce, verify, and disseminate collected field data</w:t>
      </w:r>
    </w:p>
    <w:p>
      <w:pPr>
        <w:pStyle w:val="Compact"/>
        <w:numPr>
          <w:numId w:val="1001"/>
          <w:ilvl w:val="0"/>
        </w:numPr>
      </w:pPr>
      <w:r>
        <w:t xml:space="preserve">Oversee installation, operation and maintenance of multi-parameter water quality monitoring instrumentation</w:t>
      </w:r>
    </w:p>
    <w:p>
      <w:pPr>
        <w:pStyle w:val="Compact"/>
        <w:numPr>
          <w:numId w:val="1001"/>
          <w:ilvl w:val="0"/>
        </w:numPr>
      </w:pPr>
      <w:r>
        <w:t xml:space="preserve">Remain up to date on changes and additions to data collection procedures, new equipment and techniques, and other advances in the field of hydrology</w:t>
      </w:r>
    </w:p>
    <w:p>
      <w:pPr>
        <w:pStyle w:val="Compact"/>
        <w:numPr>
          <w:numId w:val="1001"/>
          <w:ilvl w:val="0"/>
        </w:numPr>
      </w:pPr>
      <w:r>
        <w:t xml:space="preserve">Other related duties as needed to ensure success with research projects</w:t>
      </w:r>
    </w:p>
    <w:p>
      <w:pPr>
        <w:pStyle w:val="Compact"/>
        <w:numPr>
          <w:numId w:val="1001"/>
          <w:ilvl w:val="0"/>
        </w:numPr>
      </w:pPr>
      <w:r>
        <w:t xml:space="preserve">Reduces electronic field notes in the computer network and extracts electronic data for field use</w:t>
      </w:r>
    </w:p>
    <w:p>
      <w:pPr>
        <w:pStyle w:val="Compact"/>
        <w:numPr>
          <w:numId w:val="1001"/>
          <w:ilvl w:val="0"/>
        </w:numPr>
      </w:pPr>
      <w:r>
        <w:t xml:space="preserve">Drive United States Forest Service (USFS) and/or Motor Pool vehicles to and from field sites</w:t>
      </w:r>
    </w:p>
    <w:p>
      <w:pPr>
        <w:pStyle w:val="Compact"/>
        <w:numPr>
          <w:numId w:val="1001"/>
          <w:ilvl w:val="0"/>
        </w:numPr>
      </w:pPr>
      <w:r>
        <w:t xml:space="preserve">Ground transects on steep terrain along roads and through forest patches searching for red tree vole nests in trees</w:t>
      </w:r>
    </w:p>
    <w:p>
      <w:pPr>
        <w:pStyle w:val="Compact"/>
        <w:numPr>
          <w:numId w:val="1001"/>
          <w:ilvl w:val="0"/>
        </w:numPr>
      </w:pPr>
      <w:r>
        <w:t xml:space="preserve">Climb trees to tree vole nests</w:t>
      </w:r>
    </w:p>
    <w:p>
      <w:pPr>
        <w:pStyle w:val="Compact"/>
        <w:numPr>
          <w:numId w:val="1001"/>
          <w:ilvl w:val="0"/>
        </w:numPr>
      </w:pPr>
      <w:r>
        <w:t xml:space="preserve">Collect data using tablet and ArcPad software</w:t>
      </w:r>
    </w:p>
    <w:p>
      <w:pPr>
        <w:pStyle w:val="Compact"/>
        <w:numPr>
          <w:numId w:val="1001"/>
          <w:ilvl w:val="0"/>
        </w:numPr>
      </w:pPr>
      <w:r>
        <w:t xml:space="preserve">Perform complex data analyses using SAS, R, Python or other statistical software packages</w:t>
      </w:r>
    </w:p>
    <w:p>
      <w:pPr>
        <w:pStyle w:val="Heading2"/>
      </w:pPr>
      <w:bookmarkStart w:id="23" w:name="qualifications-for-survey-assistant"/>
      <w:r>
        <w:t xml:space="preserve">Qualifications for survey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Translating documents Spanish to English and English to Spanish</w:t>
      </w:r>
    </w:p>
    <w:p>
      <w:pPr>
        <w:pStyle w:val="Compact"/>
        <w:numPr>
          <w:numId w:val="1002"/>
          <w:ilvl w:val="0"/>
        </w:numPr>
      </w:pPr>
      <w:r>
        <w:t xml:space="preserve">Must have Spanish fluency</w:t>
      </w:r>
    </w:p>
    <w:p>
      <w:pPr>
        <w:pStyle w:val="Compact"/>
        <w:numPr>
          <w:numId w:val="1002"/>
          <w:ilvl w:val="0"/>
        </w:numPr>
      </w:pPr>
      <w:r>
        <w:t xml:space="preserve">Strong interest in survey methodology and qualitative research</w:t>
      </w:r>
    </w:p>
    <w:p>
      <w:pPr>
        <w:pStyle w:val="Compact"/>
        <w:numPr>
          <w:numId w:val="1002"/>
          <w:ilvl w:val="0"/>
        </w:numPr>
      </w:pPr>
      <w:r>
        <w:t xml:space="preserve">Ability to get a public trust clearance</w:t>
      </w:r>
    </w:p>
    <w:p>
      <w:pPr>
        <w:pStyle w:val="Compact"/>
        <w:numPr>
          <w:numId w:val="1002"/>
          <w:ilvl w:val="0"/>
        </w:numPr>
      </w:pPr>
      <w:r>
        <w:t xml:space="preserve">Comfortable with speaking to people on the phone</w:t>
      </w:r>
    </w:p>
    <w:p>
      <w:pPr>
        <w:pStyle w:val="Compact"/>
        <w:numPr>
          <w:numId w:val="1002"/>
          <w:ilvl w:val="0"/>
        </w:numPr>
      </w:pPr>
      <w:r>
        <w:t xml:space="preserve">Experience in quantitative data analysis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rvey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rvey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2021-10-28T12:49:36Z</dcterms:created>
  <dcterms:modified xsi:type="dcterms:W3CDTF">2021-10-28T12:49:36Z</dcterms:modified>
</cp:coreProperties>
</file>