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https://www.velvetjobs.com/job-descriptions/supv-production</w:t>
        </w:r>
      </w:hyperlink>
    </w:p>
    <w:p>
      <w:pPr>
        <w:pStyle w:val="Heading1"/>
      </w:pPr>
      <w:bookmarkStart w:id="21" w:name="example-of-supv-production-job-description"/>
      <w:r>
        <w:t xml:space="preserve">Example of Supv Production Job Description</w:t>
      </w:r>
      <w:bookmarkEnd w:id="21"/>
    </w:p>
    <w:p>
      <w:pPr>
        <w:pStyle w:val="Compact"/>
      </w:pPr>
      <w:r>
        <w:t xml:space="preserve">Our growing company is searching for experienced candidates for the position of supv production.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v-production"/>
      <w:r>
        <w:t xml:space="preserve">Responsibilities for supv production</w:t>
      </w:r>
      <w:bookmarkEnd w:id="22"/>
    </w:p>
    <w:p>
      <w:pPr>
        <w:pStyle w:val="Compact"/>
        <w:numPr>
          <w:numId w:val="1001"/>
          <w:ilvl w:val="0"/>
        </w:numPr>
      </w:pPr>
      <w:r>
        <w:t xml:space="preserve">Effectively administer and follow corporate policies and procedures to assure health and safety of the people and materials</w:t>
      </w:r>
    </w:p>
    <w:p>
      <w:pPr>
        <w:pStyle w:val="Compact"/>
        <w:numPr>
          <w:numId w:val="1001"/>
          <w:ilvl w:val="0"/>
        </w:numPr>
      </w:pPr>
      <w:r>
        <w:t xml:space="preserve">In the event of their absence, the responsibility is delegated to the shift business unit manager</w:t>
      </w:r>
    </w:p>
    <w:p>
      <w:pPr>
        <w:pStyle w:val="Compact"/>
        <w:numPr>
          <w:numId w:val="1001"/>
          <w:ilvl w:val="0"/>
        </w:numPr>
      </w:pPr>
      <w:r>
        <w:t xml:space="preserve">Supervises patient food service and cafeteria personnel</w:t>
      </w:r>
    </w:p>
    <w:p>
      <w:pPr>
        <w:pStyle w:val="Compact"/>
        <w:numPr>
          <w:numId w:val="1001"/>
          <w:ilvl w:val="0"/>
        </w:numPr>
      </w:pPr>
      <w:r>
        <w:t xml:space="preserve">Checks daily attendance and adjusts according to service functions</w:t>
      </w:r>
    </w:p>
    <w:p>
      <w:pPr>
        <w:pStyle w:val="Compact"/>
        <w:numPr>
          <w:numId w:val="1001"/>
          <w:ilvl w:val="0"/>
        </w:numPr>
      </w:pPr>
      <w:r>
        <w:t xml:space="preserve">Supervises set up for tray line</w:t>
      </w:r>
    </w:p>
    <w:p>
      <w:pPr>
        <w:pStyle w:val="Compact"/>
        <w:numPr>
          <w:numId w:val="1001"/>
          <w:ilvl w:val="0"/>
        </w:numPr>
      </w:pPr>
      <w:r>
        <w:t xml:space="preserve">Supervises preparation and delivery of late trays</w:t>
      </w:r>
    </w:p>
    <w:p>
      <w:pPr>
        <w:pStyle w:val="Compact"/>
        <w:numPr>
          <w:numId w:val="1001"/>
          <w:ilvl w:val="0"/>
        </w:numPr>
      </w:pPr>
      <w:r>
        <w:t xml:space="preserve">Conducts temperature checks and logs in according to schedule</w:t>
      </w:r>
    </w:p>
    <w:p>
      <w:pPr>
        <w:pStyle w:val="Compact"/>
        <w:numPr>
          <w:numId w:val="1001"/>
          <w:ilvl w:val="0"/>
        </w:numPr>
      </w:pPr>
      <w:r>
        <w:t xml:space="preserve">Interviews applicants and recommends to director for employment</w:t>
      </w:r>
    </w:p>
    <w:p>
      <w:pPr>
        <w:pStyle w:val="Compact"/>
        <w:numPr>
          <w:numId w:val="1001"/>
          <w:ilvl w:val="0"/>
        </w:numPr>
      </w:pPr>
      <w:r>
        <w:t xml:space="preserve">Orients new employees to job using the departmental Orientation Checklist</w:t>
      </w:r>
    </w:p>
    <w:p>
      <w:pPr>
        <w:pStyle w:val="Compact"/>
        <w:numPr>
          <w:numId w:val="1001"/>
          <w:ilvl w:val="0"/>
        </w:numPr>
      </w:pPr>
      <w:r>
        <w:t xml:space="preserve">Conducts performance evaluations and recommends to the director</w:t>
      </w:r>
    </w:p>
    <w:p>
      <w:pPr>
        <w:pStyle w:val="Heading2"/>
      </w:pPr>
      <w:bookmarkStart w:id="23" w:name="qualifications-for-supv-production"/>
      <w:r>
        <w:t xml:space="preserve">Qualifications for supv production</w:t>
      </w:r>
      <w:bookmarkEnd w:id="23"/>
    </w:p>
    <w:p>
      <w:pPr>
        <w:pStyle w:val="Compact"/>
        <w:numPr>
          <w:numId w:val="1002"/>
          <w:ilvl w:val="0"/>
        </w:numPr>
      </w:pPr>
      <w:r>
        <w:t xml:space="preserve">Work in extreme temperatures, frequently subject to extreme wet and cold, hot and humid environments</w:t>
      </w:r>
    </w:p>
    <w:p>
      <w:pPr>
        <w:pStyle w:val="Compact"/>
        <w:numPr>
          <w:numId w:val="1002"/>
          <w:ilvl w:val="0"/>
        </w:numPr>
      </w:pPr>
      <w:r>
        <w:t xml:space="preserve">Subject to odors and areas with moderate to extreme levels of noise</w:t>
      </w:r>
    </w:p>
    <w:p>
      <w:pPr>
        <w:pStyle w:val="Compact"/>
        <w:numPr>
          <w:numId w:val="1002"/>
          <w:ilvl w:val="0"/>
        </w:numPr>
      </w:pPr>
      <w:r>
        <w:t xml:space="preserve">Bending, twisting, climbing, stacking, pushing and standing for long periods of time</w:t>
      </w:r>
    </w:p>
    <w:p>
      <w:pPr>
        <w:pStyle w:val="Compact"/>
        <w:numPr>
          <w:numId w:val="1002"/>
          <w:ilvl w:val="0"/>
        </w:numPr>
      </w:pPr>
      <w:r>
        <w:t xml:space="preserve">Occasional weekend and off-shift work required</w:t>
      </w:r>
    </w:p>
    <w:p>
      <w:pPr>
        <w:pStyle w:val="Compact"/>
        <w:numPr>
          <w:numId w:val="1002"/>
          <w:ilvl w:val="0"/>
        </w:numPr>
      </w:pPr>
      <w:r>
        <w:t xml:space="preserve">Four year technical or business degree and minimum 2 years related manufacturing management experience</w:t>
      </w:r>
    </w:p>
    <w:p>
      <w:pPr>
        <w:pStyle w:val="Compact"/>
        <w:numPr>
          <w:numId w:val="1002"/>
          <w:ilvl w:val="0"/>
        </w:numPr>
      </w:pPr>
      <w:r>
        <w:t xml:space="preserve">Schedules and staffs employees in the areas the supervisor is responsible for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v-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v-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2021-10-28T13:20:34Z</dcterms:created>
  <dcterms:modified xsi:type="dcterms:W3CDTF">2021-10-28T13:20:34Z</dcterms:modified>
</cp:coreProperties>
</file>