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https://www.velvetjobs.com/job-descriptions/supv-manufacturing</w:t>
        </w:r>
      </w:hyperlink>
    </w:p>
    <w:p>
      <w:pPr>
        <w:pStyle w:val="Heading1"/>
      </w:pPr>
      <w:bookmarkStart w:id="21" w:name="example-of-supv-manufacturing-job-description"/>
      <w:r>
        <w:t xml:space="preserve">Example of Supv, Manufacturing Job Description</w:t>
      </w:r>
      <w:bookmarkEnd w:id="21"/>
    </w:p>
    <w:p>
      <w:pPr>
        <w:pStyle w:val="Compact"/>
      </w:pPr>
      <w:r>
        <w:t xml:space="preserve">Our growing company is looking for a supv, manufacturing.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v-manufacturing"/>
      <w:r>
        <w:t xml:space="preserve">Responsibilities for supv,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Manages, directs and implements operations strategies and objectives directed by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performance goal attainment for EHS, quality, delivery, costs and compliance</w:t>
      </w:r>
    </w:p>
    <w:p>
      <w:pPr>
        <w:pStyle w:val="Compact"/>
        <w:numPr>
          <w:numId w:val="1001"/>
          <w:ilvl w:val="0"/>
        </w:numPr>
      </w:pPr>
      <w:r>
        <w:t xml:space="preserve">Optimizes the utilization of shared resources through coordination with all department within the company to meet company goals</w:t>
      </w:r>
    </w:p>
    <w:p>
      <w:pPr>
        <w:pStyle w:val="Compact"/>
        <w:numPr>
          <w:numId w:val="1001"/>
          <w:ilvl w:val="0"/>
        </w:numPr>
      </w:pPr>
      <w:r>
        <w:t xml:space="preserve">Ensure compliance to company procedure and discipline requirement</w:t>
      </w:r>
    </w:p>
    <w:p>
      <w:pPr>
        <w:pStyle w:val="Compact"/>
        <w:numPr>
          <w:numId w:val="1001"/>
          <w:ilvl w:val="0"/>
        </w:numPr>
      </w:pPr>
      <w:r>
        <w:t xml:space="preserve">Sustain high morale and develop teamwork across all departments</w:t>
      </w:r>
    </w:p>
    <w:p>
      <w:pPr>
        <w:pStyle w:val="Compact"/>
        <w:numPr>
          <w:numId w:val="1001"/>
          <w:ilvl w:val="0"/>
        </w:numPr>
      </w:pPr>
      <w:r>
        <w:t xml:space="preserve">Perform other job assignment or responsibilities as and when required by Management</w:t>
      </w:r>
    </w:p>
    <w:p>
      <w:pPr>
        <w:pStyle w:val="Compact"/>
        <w:numPr>
          <w:numId w:val="1001"/>
          <w:ilvl w:val="0"/>
        </w:numPr>
      </w:pPr>
      <w:r>
        <w:t xml:space="preserve">Follow up activities or assignment required during day shift through night shift</w:t>
      </w:r>
    </w:p>
    <w:p>
      <w:pPr>
        <w:pStyle w:val="Compact"/>
        <w:numPr>
          <w:numId w:val="1001"/>
          <w:ilvl w:val="0"/>
        </w:numPr>
      </w:pPr>
      <w:r>
        <w:t xml:space="preserve">Night Shift output vs target</w:t>
      </w:r>
    </w:p>
    <w:p>
      <w:pPr>
        <w:pStyle w:val="Compact"/>
        <w:numPr>
          <w:numId w:val="1001"/>
          <w:ilvl w:val="0"/>
        </w:numPr>
      </w:pPr>
      <w:r>
        <w:t xml:space="preserve">Quality Issue</w:t>
      </w:r>
    </w:p>
    <w:p>
      <w:pPr>
        <w:pStyle w:val="Compact"/>
        <w:numPr>
          <w:numId w:val="1001"/>
          <w:ilvl w:val="0"/>
        </w:numPr>
      </w:pPr>
      <w:r>
        <w:t xml:space="preserve">Identify and manage the external supply chain to maximize competitive advantage through quality</w:t>
      </w:r>
    </w:p>
    <w:p>
      <w:pPr>
        <w:pStyle w:val="Heading2"/>
      </w:pPr>
      <w:bookmarkStart w:id="23" w:name="qualifications-for-supv-manufacturing"/>
      <w:r>
        <w:t xml:space="preserve">Qualifications for supv,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understanding of manufacturing/productions methodologies in a professional environment</w:t>
      </w:r>
    </w:p>
    <w:p>
      <w:pPr>
        <w:pStyle w:val="Compact"/>
        <w:numPr>
          <w:numId w:val="1002"/>
          <w:ilvl w:val="0"/>
        </w:numPr>
      </w:pPr>
      <w:r>
        <w:t xml:space="preserve">Demonstrated experience using tools, machines, and systems typically used in a production/manufacturing environment</w:t>
      </w:r>
    </w:p>
    <w:p>
      <w:pPr>
        <w:pStyle w:val="Compact"/>
        <w:numPr>
          <w:numId w:val="1002"/>
          <w:ilvl w:val="0"/>
        </w:numPr>
      </w:pPr>
      <w:r>
        <w:t xml:space="preserve">Work with suppliers and internal manufacturing on the improvement of the parts quality</w:t>
      </w:r>
    </w:p>
    <w:p>
      <w:pPr>
        <w:pStyle w:val="Compact"/>
        <w:numPr>
          <w:numId w:val="1002"/>
          <w:ilvl w:val="0"/>
        </w:numPr>
      </w:pPr>
      <w:r>
        <w:t xml:space="preserve">Facilitate supplier involvement through on-site supplier audits</w:t>
      </w:r>
    </w:p>
    <w:p>
      <w:pPr>
        <w:pStyle w:val="Compact"/>
        <w:numPr>
          <w:numId w:val="1002"/>
          <w:ilvl w:val="0"/>
        </w:numPr>
      </w:pPr>
      <w:r>
        <w:t xml:space="preserve">Validate supplier compliance to specification, and other procurement requirements on new and transitioned products</w:t>
      </w:r>
    </w:p>
    <w:p>
      <w:pPr>
        <w:pStyle w:val="Compact"/>
        <w:numPr>
          <w:numId w:val="1002"/>
          <w:ilvl w:val="0"/>
        </w:numPr>
      </w:pPr>
      <w:r>
        <w:t xml:space="preserve">Generate and/or analyze deviations to avoid impact in the supply chain due to parts quality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v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v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2021-10-28T12:49:19Z</dcterms:created>
  <dcterms:modified xsi:type="dcterms:W3CDTF">2021-10-28T12:49:19Z</dcterms:modified>
</cp:coreProperties>
</file>